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678B" w14:textId="77777777" w:rsidR="00492B2F" w:rsidRDefault="00492B2F" w:rsidP="005278A5">
      <w:pPr>
        <w:rPr>
          <w:b/>
          <w:caps/>
        </w:rPr>
      </w:pPr>
    </w:p>
    <w:p w14:paraId="52E01091" w14:textId="77777777" w:rsidR="00130709" w:rsidRDefault="007232AA" w:rsidP="00492B2F">
      <w:pPr>
        <w:pStyle w:val="Title"/>
      </w:pPr>
      <w:r w:rsidRPr="006B5AB5">
        <w:t>Vajrapani In</w:t>
      </w:r>
      <w:r w:rsidR="0064317D" w:rsidRPr="006B5AB5">
        <w:t xml:space="preserve">stitute </w:t>
      </w:r>
      <w:r w:rsidR="006B5AB5" w:rsidRPr="006B5AB5">
        <w:t xml:space="preserve">Executive </w:t>
      </w:r>
      <w:r w:rsidR="0064317D" w:rsidRPr="006B5AB5">
        <w:t xml:space="preserve">Director </w:t>
      </w:r>
    </w:p>
    <w:p w14:paraId="78E8790B" w14:textId="77777777" w:rsidR="00A72A2E" w:rsidRPr="00A72A2E" w:rsidRDefault="00A72A2E" w:rsidP="00A72A2E"/>
    <w:p w14:paraId="5D7BD6C7" w14:textId="1549C599" w:rsidR="003365DF" w:rsidRPr="00DF19C4" w:rsidRDefault="00A61620" w:rsidP="003365DF">
      <w:pPr>
        <w:pStyle w:val="Default"/>
        <w:rPr>
          <w:rFonts w:ascii="Cambria" w:hAnsi="Cambria" w:cs="Times New Roman"/>
          <w:color w:val="auto"/>
          <w:sz w:val="22"/>
          <w:szCs w:val="22"/>
        </w:rPr>
      </w:pPr>
      <w:r w:rsidRPr="00A72A2E">
        <w:t xml:space="preserve">Vajrapani </w:t>
      </w:r>
      <w:r w:rsidR="00A72A2E">
        <w:t>Institute is</w:t>
      </w:r>
      <w:r w:rsidRPr="00A72A2E">
        <w:t xml:space="preserve"> seeking an experienced and visionary Executive Director. If you are a people-oriented leader with a collaborative leadership style, strong emotional intelligence, agile in balancing multiple priorities, and have a background in management</w:t>
      </w:r>
      <w:r w:rsidR="00A72A2E">
        <w:t>, this</w:t>
      </w:r>
      <w:r w:rsidRPr="00A72A2E">
        <w:t xml:space="preserve"> could be a wonderful opportunity to make an important contribution. </w:t>
      </w:r>
      <w:r w:rsidR="003365DF">
        <w:rPr>
          <w:rFonts w:ascii="Cambria" w:hAnsi="Cambria" w:cs="Times New Roman"/>
          <w:color w:val="auto"/>
          <w:sz w:val="22"/>
          <w:szCs w:val="22"/>
        </w:rPr>
        <w:t xml:space="preserve">The director will </w:t>
      </w:r>
      <w:r w:rsidR="003365DF" w:rsidRPr="00DF19C4">
        <w:rPr>
          <w:rFonts w:ascii="Cambria" w:hAnsi="Cambria" w:cs="Times New Roman"/>
          <w:color w:val="auto"/>
          <w:sz w:val="22"/>
          <w:szCs w:val="22"/>
        </w:rPr>
        <w:t>ensu</w:t>
      </w:r>
      <w:r w:rsidR="003365DF">
        <w:rPr>
          <w:rFonts w:ascii="Cambria" w:hAnsi="Cambria" w:cs="Times New Roman"/>
          <w:color w:val="auto"/>
          <w:sz w:val="22"/>
          <w:szCs w:val="22"/>
        </w:rPr>
        <w:t>re</w:t>
      </w:r>
      <w:r w:rsidR="003365DF" w:rsidRPr="00DF19C4">
        <w:rPr>
          <w:rFonts w:ascii="Cambria" w:hAnsi="Cambria" w:cs="Times New Roman"/>
          <w:color w:val="auto"/>
          <w:sz w:val="22"/>
          <w:szCs w:val="22"/>
        </w:rPr>
        <w:t xml:space="preserve"> that the center provides the best possible service to all sentient beings and fulfil</w:t>
      </w:r>
      <w:r w:rsidR="00F52964">
        <w:rPr>
          <w:rFonts w:ascii="Cambria" w:hAnsi="Cambria" w:cs="Times New Roman"/>
          <w:color w:val="auto"/>
          <w:sz w:val="22"/>
          <w:szCs w:val="22"/>
        </w:rPr>
        <w:t>l</w:t>
      </w:r>
      <w:r w:rsidR="003365DF" w:rsidRPr="00DF19C4">
        <w:rPr>
          <w:rFonts w:ascii="Cambria" w:hAnsi="Cambria" w:cs="Times New Roman"/>
          <w:color w:val="auto"/>
          <w:sz w:val="22"/>
          <w:szCs w:val="22"/>
        </w:rPr>
        <w:t xml:space="preserve">s the vision of Lama Zopa Rinpoche. </w:t>
      </w:r>
    </w:p>
    <w:p w14:paraId="09788A31" w14:textId="77777777" w:rsidR="00A61620" w:rsidRPr="00A72A2E" w:rsidRDefault="00A61620" w:rsidP="00A72A2E"/>
    <w:p w14:paraId="705A428E" w14:textId="54813598" w:rsidR="00A61620" w:rsidRPr="00A72A2E" w:rsidRDefault="00A61620" w:rsidP="00A72A2E">
      <w:r w:rsidRPr="00A72A2E">
        <w:t xml:space="preserve">The Executive Director reports to the Board of Directors, and works in collaboration with the Center Manager to direct staff, volunteers and consultants to ensure Vajrapani </w:t>
      </w:r>
      <w:r w:rsidR="00A72A2E">
        <w:t xml:space="preserve">Institute </w:t>
      </w:r>
      <w:r w:rsidRPr="00A72A2E">
        <w:t>realizes its mission, as a</w:t>
      </w:r>
      <w:r w:rsidR="003365DF">
        <w:t>n FPMT</w:t>
      </w:r>
      <w:r w:rsidRPr="00A72A2E">
        <w:t xml:space="preserve"> contemplative retreat center that supports the transformation of spiritual teachings into experience through contemplative retreat</w:t>
      </w:r>
      <w:r w:rsidR="00A72A2E">
        <w:t>.</w:t>
      </w:r>
    </w:p>
    <w:p w14:paraId="51B829BC" w14:textId="6BFDBBB1" w:rsidR="00130709" w:rsidRPr="00A72A2E" w:rsidRDefault="00A61620" w:rsidP="00A72A2E">
      <w:bookmarkStart w:id="0" w:name="_Hlk495322021"/>
      <w:r w:rsidRPr="00A72A2E">
        <w:t xml:space="preserve">This is a full-time paid position.  Vajrapani </w:t>
      </w:r>
      <w:r w:rsidR="00A72A2E">
        <w:t xml:space="preserve">Institute </w:t>
      </w:r>
      <w:r w:rsidRPr="00A72A2E">
        <w:t xml:space="preserve">is a well-established nonprofit organization </w:t>
      </w:r>
      <w:r w:rsidR="008041B9">
        <w:t>affiliated with FPMT</w:t>
      </w:r>
      <w:r w:rsidR="00F52964">
        <w:t xml:space="preserve"> Inc</w:t>
      </w:r>
      <w:r w:rsidRPr="00A72A2E">
        <w:t xml:space="preserve">.  This position requires professional and leadership maturity to guide Vajrapani </w:t>
      </w:r>
      <w:r w:rsidR="00A72A2E">
        <w:t xml:space="preserve">Institute </w:t>
      </w:r>
      <w:r w:rsidRPr="00A72A2E">
        <w:t xml:space="preserve">into its next critical phase.   The ideal candidate understands the complex operation of a nonprofit retreat center within the FPMT </w:t>
      </w:r>
      <w:proofErr w:type="gramStart"/>
      <w:r w:rsidRPr="00A72A2E">
        <w:t>network, and</w:t>
      </w:r>
      <w:proofErr w:type="gramEnd"/>
      <w:r w:rsidRPr="00A72A2E">
        <w:t xml:space="preserve"> has worked within a nonprofit organization or business with increasing professional responsibilities.  </w:t>
      </w:r>
      <w:r w:rsidR="008041B9">
        <w:t>Devotion to, or at lease sincere respect for Kyabje Lama Zopa Rinpoche, and familiarity with and a commitment to the work and values of the FPMT organization are also required.</w:t>
      </w:r>
    </w:p>
    <w:bookmarkEnd w:id="0"/>
    <w:p w14:paraId="2125FDB8" w14:textId="77777777" w:rsidR="007232AA" w:rsidRPr="006B5AB5" w:rsidRDefault="00130709" w:rsidP="00492B2F">
      <w:pPr>
        <w:pStyle w:val="Heading1"/>
      </w:pPr>
      <w:r w:rsidRPr="006B5AB5">
        <w:t>OVERALL</w:t>
      </w:r>
    </w:p>
    <w:p w14:paraId="49834F50" w14:textId="77777777" w:rsidR="007232AA" w:rsidRPr="006B5AB5" w:rsidRDefault="007232AA">
      <w:r w:rsidRPr="006B5AB5">
        <w:t xml:space="preserve">The Director is the Chief Executive Officer </w:t>
      </w:r>
      <w:r w:rsidR="0031138A" w:rsidRPr="006B5AB5">
        <w:t xml:space="preserve">(CEO) of Vajrapani Institute. The </w:t>
      </w:r>
      <w:r w:rsidR="006B5AB5" w:rsidRPr="006B5AB5">
        <w:t xml:space="preserve">Executive </w:t>
      </w:r>
      <w:r w:rsidR="0031138A" w:rsidRPr="006B5AB5">
        <w:t>Director</w:t>
      </w:r>
      <w:r w:rsidRPr="006B5AB5">
        <w:t xml:space="preserve"> reports direct</w:t>
      </w:r>
      <w:r w:rsidR="0064317D" w:rsidRPr="006B5AB5">
        <w:t>ly to the</w:t>
      </w:r>
      <w:r w:rsidR="0031138A" w:rsidRPr="006B5AB5">
        <w:t xml:space="preserve"> Board of Directors and</w:t>
      </w:r>
      <w:r w:rsidRPr="006B5AB5">
        <w:t xml:space="preserve"> is responsible for:</w:t>
      </w:r>
    </w:p>
    <w:p w14:paraId="4D86973D" w14:textId="77777777" w:rsidR="007232AA" w:rsidRPr="006B5AB5" w:rsidRDefault="00637B85">
      <w:pPr>
        <w:pStyle w:val="ListParagraph"/>
        <w:numPr>
          <w:ilvl w:val="0"/>
          <w:numId w:val="3"/>
        </w:numPr>
      </w:pPr>
      <w:r w:rsidRPr="006B5AB5">
        <w:t>Ensuring</w:t>
      </w:r>
      <w:r w:rsidR="007A1956" w:rsidRPr="006B5AB5">
        <w:t xml:space="preserve"> </w:t>
      </w:r>
      <w:r w:rsidR="007232AA" w:rsidRPr="006B5AB5">
        <w:t>VPI fulfil</w:t>
      </w:r>
      <w:r w:rsidR="0031138A" w:rsidRPr="006B5AB5">
        <w:t>l</w:t>
      </w:r>
      <w:r w:rsidR="007232AA" w:rsidRPr="006B5AB5">
        <w:t xml:space="preserve">s its </w:t>
      </w:r>
      <w:r w:rsidR="006B5AB5" w:rsidRPr="006B5AB5">
        <w:t>mission</w:t>
      </w:r>
      <w:r w:rsidR="00345ECB" w:rsidRPr="006B5AB5">
        <w:t xml:space="preserve"> to support the transformation of spiritual teachings into experience through contemplative retreat. </w:t>
      </w:r>
      <w:r w:rsidR="007A1956" w:rsidRPr="006B5AB5">
        <w:t xml:space="preserve"> </w:t>
      </w:r>
      <w:r w:rsidR="0064317D" w:rsidRPr="006B5AB5">
        <w:t>Implement</w:t>
      </w:r>
      <w:r w:rsidR="007A1956" w:rsidRPr="006B5AB5">
        <w:t>ing</w:t>
      </w:r>
      <w:r w:rsidR="0064317D" w:rsidRPr="006B5AB5">
        <w:t xml:space="preserve"> VPI’s</w:t>
      </w:r>
      <w:r w:rsidR="007232AA" w:rsidRPr="006B5AB5">
        <w:t xml:space="preserve"> strategic plan </w:t>
      </w:r>
      <w:r w:rsidR="006B5AB5" w:rsidRPr="006B5AB5">
        <w:t>- i</w:t>
      </w:r>
      <w:r w:rsidR="007A1956" w:rsidRPr="006B5AB5">
        <w:t>ncluding operational and financial health</w:t>
      </w:r>
    </w:p>
    <w:p w14:paraId="3F64DD92" w14:textId="77777777" w:rsidR="00130709" w:rsidRPr="006B5AB5" w:rsidRDefault="007232AA" w:rsidP="007232AA">
      <w:pPr>
        <w:pStyle w:val="ListParagraph"/>
        <w:numPr>
          <w:ilvl w:val="0"/>
          <w:numId w:val="3"/>
        </w:numPr>
      </w:pPr>
      <w:r w:rsidRPr="006B5AB5">
        <w:t>Support</w:t>
      </w:r>
      <w:r w:rsidR="007A1956" w:rsidRPr="006B5AB5">
        <w:t>ing</w:t>
      </w:r>
      <w:r w:rsidRPr="006B5AB5">
        <w:t xml:space="preserve"> a contemplative</w:t>
      </w:r>
      <w:r w:rsidR="00345ECB" w:rsidRPr="006B5AB5">
        <w:t xml:space="preserve"> retreat and work</w:t>
      </w:r>
      <w:r w:rsidRPr="006B5AB5">
        <w:t xml:space="preserve"> culture in which VPI’s </w:t>
      </w:r>
      <w:r w:rsidR="0064317D" w:rsidRPr="006B5AB5">
        <w:t xml:space="preserve">core </w:t>
      </w:r>
      <w:r w:rsidRPr="006B5AB5">
        <w:t>values thrive</w:t>
      </w:r>
      <w:r w:rsidR="0064317D" w:rsidRPr="006B5AB5">
        <w:t>.</w:t>
      </w:r>
    </w:p>
    <w:p w14:paraId="1B94FEC9" w14:textId="77777777" w:rsidR="007232AA" w:rsidRPr="006B5AB5" w:rsidRDefault="006B5AB5" w:rsidP="00492B2F">
      <w:pPr>
        <w:pStyle w:val="Heading1"/>
      </w:pPr>
      <w:r w:rsidRPr="006B5AB5">
        <w:t>CORE RESPONSIBILITIES</w:t>
      </w:r>
    </w:p>
    <w:p w14:paraId="3DFF2934" w14:textId="77777777" w:rsidR="007232AA" w:rsidRPr="006B5AB5" w:rsidRDefault="007232AA" w:rsidP="00641B92">
      <w:pPr>
        <w:pStyle w:val="Heading3"/>
      </w:pPr>
      <w:r w:rsidRPr="006B5AB5">
        <w:t>Strategic leadership</w:t>
      </w:r>
    </w:p>
    <w:p w14:paraId="00DC94F9" w14:textId="77777777" w:rsidR="007232AA" w:rsidRPr="006B5AB5" w:rsidRDefault="007232AA" w:rsidP="007232AA">
      <w:pPr>
        <w:pStyle w:val="ListParagraph"/>
        <w:numPr>
          <w:ilvl w:val="0"/>
          <w:numId w:val="4"/>
        </w:numPr>
      </w:pPr>
      <w:r w:rsidRPr="006B5AB5">
        <w:t xml:space="preserve">Assures VPI develops long-range strategy </w:t>
      </w:r>
      <w:r w:rsidR="00DE5B4C" w:rsidRPr="006B5AB5">
        <w:t>to implement strategic plan,</w:t>
      </w:r>
      <w:r w:rsidRPr="006B5AB5">
        <w:t xml:space="preserve"> makes consistent and timely progress towards </w:t>
      </w:r>
      <w:r w:rsidR="00345ECB" w:rsidRPr="006B5AB5">
        <w:t>plan</w:t>
      </w:r>
    </w:p>
    <w:p w14:paraId="294BC935" w14:textId="77777777" w:rsidR="007232AA" w:rsidRPr="006B5AB5" w:rsidRDefault="000D0D1A" w:rsidP="007232AA">
      <w:pPr>
        <w:pStyle w:val="ListParagraph"/>
        <w:numPr>
          <w:ilvl w:val="0"/>
          <w:numId w:val="4"/>
        </w:numPr>
      </w:pPr>
      <w:r w:rsidRPr="006B5AB5">
        <w:lastRenderedPageBreak/>
        <w:t>Work</w:t>
      </w:r>
      <w:r w:rsidR="00DE5B4C" w:rsidRPr="006B5AB5">
        <w:t>s</w:t>
      </w:r>
      <w:r w:rsidRPr="006B5AB5">
        <w:t xml:space="preserve"> with management/</w:t>
      </w:r>
      <w:r w:rsidR="007232AA" w:rsidRPr="006B5AB5">
        <w:t>staff</w:t>
      </w:r>
      <w:r w:rsidRPr="006B5AB5">
        <w:t>/resident teacher</w:t>
      </w:r>
      <w:r w:rsidR="007232AA" w:rsidRPr="006B5AB5">
        <w:t xml:space="preserve"> to</w:t>
      </w:r>
      <w:r w:rsidR="00DE5B4C" w:rsidRPr="006B5AB5">
        <w:t xml:space="preserve"> support a contemplative work</w:t>
      </w:r>
      <w:r w:rsidR="007232AA" w:rsidRPr="006B5AB5">
        <w:t xml:space="preserve"> environment in which our VPI values flourish</w:t>
      </w:r>
      <w:r w:rsidR="00DE5B4C" w:rsidRPr="006B5AB5">
        <w:t>.</w:t>
      </w:r>
    </w:p>
    <w:p w14:paraId="5B72CB4C" w14:textId="77777777" w:rsidR="006104E4" w:rsidRPr="006B5AB5" w:rsidRDefault="007232AA" w:rsidP="007232AA">
      <w:pPr>
        <w:pStyle w:val="ListParagraph"/>
        <w:numPr>
          <w:ilvl w:val="0"/>
          <w:numId w:val="4"/>
        </w:numPr>
      </w:pPr>
      <w:r w:rsidRPr="006B5AB5">
        <w:t>Provides leadership in developing programs (in all area</w:t>
      </w:r>
      <w:r w:rsidR="00DE5B4C" w:rsidRPr="006B5AB5">
        <w:t>s -</w:t>
      </w:r>
      <w:r w:rsidRPr="006B5AB5">
        <w:t xml:space="preserve"> FPMT group</w:t>
      </w:r>
      <w:r w:rsidR="00DE5B4C" w:rsidRPr="006B5AB5">
        <w:t xml:space="preserve"> retreats</w:t>
      </w:r>
      <w:r w:rsidRPr="006B5AB5">
        <w:t xml:space="preserve">, Private Retreat, Facility Rentals) </w:t>
      </w:r>
    </w:p>
    <w:p w14:paraId="5DEE0E2B" w14:textId="77777777" w:rsidR="007232AA" w:rsidRPr="006B5AB5" w:rsidRDefault="006104E4" w:rsidP="007232AA">
      <w:pPr>
        <w:pStyle w:val="ListParagraph"/>
        <w:numPr>
          <w:ilvl w:val="0"/>
          <w:numId w:val="4"/>
        </w:numPr>
      </w:pPr>
      <w:r w:rsidRPr="006B5AB5">
        <w:t xml:space="preserve">Provides Board leadership to support the development </w:t>
      </w:r>
      <w:r w:rsidR="00DE5B4C" w:rsidRPr="006B5AB5">
        <w:t>of an effective Board with</w:t>
      </w:r>
      <w:r w:rsidR="00FD168A" w:rsidRPr="006B5AB5">
        <w:t xml:space="preserve"> Board committees</w:t>
      </w:r>
      <w:r w:rsidR="00DE5B4C" w:rsidRPr="006B5AB5">
        <w:t>.</w:t>
      </w:r>
    </w:p>
    <w:p w14:paraId="10A26AD4" w14:textId="77777777" w:rsidR="007232AA" w:rsidRPr="006B5AB5" w:rsidRDefault="008041B9" w:rsidP="007232AA">
      <w:pPr>
        <w:pStyle w:val="ListParagraph"/>
        <w:numPr>
          <w:ilvl w:val="0"/>
          <w:numId w:val="4"/>
        </w:numPr>
      </w:pPr>
      <w:r>
        <w:t xml:space="preserve">Represents the organization (its programs and point of view) to the wider community (during events and through various communication channels), including FPMT International Office, FPMT North America regional office and our sister FPMT centers in California. </w:t>
      </w:r>
    </w:p>
    <w:p w14:paraId="41E90D60" w14:textId="77777777" w:rsidR="007232AA" w:rsidRPr="006B5AB5" w:rsidRDefault="007232AA" w:rsidP="00641B92">
      <w:pPr>
        <w:pStyle w:val="Heading3"/>
      </w:pPr>
      <w:r w:rsidRPr="006B5AB5">
        <w:t>Financial leadership</w:t>
      </w:r>
    </w:p>
    <w:p w14:paraId="24B2E4DB" w14:textId="7AA36B28" w:rsidR="007232AA" w:rsidRPr="006B5AB5" w:rsidRDefault="007232AA" w:rsidP="007232AA">
      <w:pPr>
        <w:pStyle w:val="ListParagraph"/>
        <w:numPr>
          <w:ilvl w:val="0"/>
          <w:numId w:val="5"/>
        </w:numPr>
      </w:pPr>
      <w:r w:rsidRPr="006B5AB5">
        <w:t>Work</w:t>
      </w:r>
      <w:r w:rsidR="00DE5B4C" w:rsidRPr="006B5AB5">
        <w:t>s</w:t>
      </w:r>
      <w:r w:rsidRPr="006B5AB5">
        <w:t xml:space="preserve"> with </w:t>
      </w:r>
      <w:r w:rsidR="005278A5">
        <w:t xml:space="preserve">Executive Advisor and </w:t>
      </w:r>
      <w:r w:rsidRPr="006B5AB5">
        <w:t>Board to develop long-range financial planning</w:t>
      </w:r>
      <w:r w:rsidR="00DE5B4C" w:rsidRPr="006B5AB5">
        <w:t>.</w:t>
      </w:r>
    </w:p>
    <w:p w14:paraId="7E027C3F" w14:textId="77777777" w:rsidR="007232AA" w:rsidRPr="006B5AB5" w:rsidRDefault="00DE5B4C" w:rsidP="00DE5B4C">
      <w:pPr>
        <w:pStyle w:val="ListParagraph"/>
        <w:numPr>
          <w:ilvl w:val="0"/>
          <w:numId w:val="5"/>
        </w:numPr>
      </w:pPr>
      <w:r w:rsidRPr="006B5AB5">
        <w:t>R</w:t>
      </w:r>
      <w:r w:rsidR="007232AA" w:rsidRPr="006B5AB5">
        <w:t>esponsible for developing and maintaining sound financial practices</w:t>
      </w:r>
      <w:r w:rsidRPr="006B5AB5">
        <w:t>.</w:t>
      </w:r>
    </w:p>
    <w:p w14:paraId="40658329" w14:textId="75A5ACB9" w:rsidR="007232AA" w:rsidRPr="006B5AB5" w:rsidRDefault="007232AA" w:rsidP="007232AA">
      <w:pPr>
        <w:pStyle w:val="ListParagraph"/>
        <w:numPr>
          <w:ilvl w:val="0"/>
          <w:numId w:val="5"/>
        </w:numPr>
      </w:pPr>
      <w:r w:rsidRPr="006B5AB5">
        <w:t>Work</w:t>
      </w:r>
      <w:r w:rsidR="00DE5B4C" w:rsidRPr="006B5AB5">
        <w:t>s</w:t>
      </w:r>
      <w:r w:rsidRPr="006B5AB5">
        <w:t xml:space="preserve"> with </w:t>
      </w:r>
      <w:r w:rsidR="005278A5">
        <w:t>EA</w:t>
      </w:r>
      <w:r w:rsidRPr="006B5AB5">
        <w:t xml:space="preserve">/Staff/Board to develop and implement </w:t>
      </w:r>
      <w:r w:rsidR="00DE5B4C" w:rsidRPr="006B5AB5">
        <w:t xml:space="preserve">VPI’s </w:t>
      </w:r>
      <w:r w:rsidRPr="006B5AB5">
        <w:t>budget</w:t>
      </w:r>
      <w:r w:rsidR="00DE5B4C" w:rsidRPr="006B5AB5">
        <w:t>.</w:t>
      </w:r>
    </w:p>
    <w:p w14:paraId="1165828E" w14:textId="77777777" w:rsidR="007232AA" w:rsidRPr="006B5AB5" w:rsidRDefault="00DE5B4C" w:rsidP="007232AA">
      <w:pPr>
        <w:pStyle w:val="ListParagraph"/>
        <w:numPr>
          <w:ilvl w:val="0"/>
          <w:numId w:val="5"/>
        </w:numPr>
      </w:pPr>
      <w:r w:rsidRPr="006B5AB5">
        <w:t xml:space="preserve">Works with the bookkeeper/accountant to maintain financial health of the organization. </w:t>
      </w:r>
    </w:p>
    <w:p w14:paraId="7E4E4013" w14:textId="77777777" w:rsidR="007232AA" w:rsidRPr="006B5AB5" w:rsidRDefault="007232AA" w:rsidP="00641B92">
      <w:pPr>
        <w:pStyle w:val="Heading3"/>
      </w:pPr>
      <w:r w:rsidRPr="006B5AB5">
        <w:t>Fundraising leadership</w:t>
      </w:r>
    </w:p>
    <w:p w14:paraId="1AFD057A" w14:textId="77777777" w:rsidR="007232AA" w:rsidRPr="006B5AB5" w:rsidRDefault="007232AA" w:rsidP="007232AA">
      <w:pPr>
        <w:pStyle w:val="ListParagraph"/>
        <w:numPr>
          <w:ilvl w:val="0"/>
          <w:numId w:val="6"/>
        </w:numPr>
      </w:pPr>
      <w:r w:rsidRPr="006B5AB5">
        <w:t>Work</w:t>
      </w:r>
      <w:r w:rsidR="00DE5B4C" w:rsidRPr="006B5AB5">
        <w:t>s</w:t>
      </w:r>
      <w:r w:rsidRPr="006B5AB5">
        <w:t xml:space="preserve"> with </w:t>
      </w:r>
      <w:r w:rsidR="00DE5B4C" w:rsidRPr="006B5AB5">
        <w:t xml:space="preserve">the </w:t>
      </w:r>
      <w:r w:rsidRPr="006B5AB5">
        <w:t>Board to develop long-range fundraising strategy</w:t>
      </w:r>
      <w:r w:rsidR="00DE5B4C" w:rsidRPr="006B5AB5">
        <w:t>.</w:t>
      </w:r>
    </w:p>
    <w:p w14:paraId="77C7D470" w14:textId="77777777" w:rsidR="007232AA" w:rsidRPr="006B5AB5" w:rsidRDefault="007232AA" w:rsidP="007232AA">
      <w:pPr>
        <w:pStyle w:val="ListParagraph"/>
        <w:numPr>
          <w:ilvl w:val="0"/>
          <w:numId w:val="6"/>
        </w:numPr>
      </w:pPr>
      <w:r w:rsidRPr="006B5AB5">
        <w:t>Oversee</w:t>
      </w:r>
      <w:r w:rsidR="00DE5B4C" w:rsidRPr="006B5AB5">
        <w:t>s</w:t>
      </w:r>
      <w:r w:rsidRPr="006B5AB5">
        <w:t xml:space="preserve"> implementation of fundraising initiatives</w:t>
      </w:r>
      <w:r w:rsidR="00DE5B4C" w:rsidRPr="006B5AB5">
        <w:t>.</w:t>
      </w:r>
    </w:p>
    <w:p w14:paraId="482DB297" w14:textId="77777777" w:rsidR="007232AA" w:rsidRPr="006B5AB5" w:rsidRDefault="007232AA" w:rsidP="007232AA">
      <w:pPr>
        <w:pStyle w:val="ListParagraph"/>
        <w:numPr>
          <w:ilvl w:val="0"/>
          <w:numId w:val="6"/>
        </w:numPr>
      </w:pPr>
      <w:r w:rsidRPr="006B5AB5">
        <w:t xml:space="preserve">Expand </w:t>
      </w:r>
      <w:r w:rsidR="007A69BC" w:rsidRPr="006B5AB5">
        <w:t>benefactor</w:t>
      </w:r>
      <w:r w:rsidRPr="006B5AB5">
        <w:t xml:space="preserve"> network and oversee</w:t>
      </w:r>
      <w:r w:rsidR="00DE5B4C" w:rsidRPr="006B5AB5">
        <w:t>s</w:t>
      </w:r>
      <w:r w:rsidRPr="006B5AB5">
        <w:t xml:space="preserve"> relationship with benefactors</w:t>
      </w:r>
      <w:r w:rsidR="00DE5B4C" w:rsidRPr="006B5AB5">
        <w:t>.</w:t>
      </w:r>
    </w:p>
    <w:p w14:paraId="1C2925E5" w14:textId="77777777" w:rsidR="007232AA" w:rsidRPr="006B5AB5" w:rsidRDefault="007232AA" w:rsidP="00641B92">
      <w:pPr>
        <w:pStyle w:val="Heading3"/>
      </w:pPr>
      <w:r w:rsidRPr="006B5AB5">
        <w:t>Communication</w:t>
      </w:r>
      <w:r w:rsidR="000D0D1A" w:rsidRPr="006B5AB5">
        <w:t>/Relationship</w:t>
      </w:r>
      <w:r w:rsidRPr="006B5AB5">
        <w:t xml:space="preserve"> leadership</w:t>
      </w:r>
    </w:p>
    <w:p w14:paraId="719F9044" w14:textId="77777777" w:rsidR="000D0D1A" w:rsidRPr="006B5AB5" w:rsidRDefault="000D0D1A" w:rsidP="000D0D1A">
      <w:pPr>
        <w:pStyle w:val="ListParagraph"/>
        <w:numPr>
          <w:ilvl w:val="0"/>
          <w:numId w:val="7"/>
        </w:numPr>
      </w:pPr>
      <w:r w:rsidRPr="006B5AB5">
        <w:t>Ensure</w:t>
      </w:r>
      <w:r w:rsidR="0028476F" w:rsidRPr="006B5AB5">
        <w:t>s</w:t>
      </w:r>
      <w:r w:rsidRPr="006B5AB5">
        <w:t xml:space="preserve"> that VPI’s programs and goals are adequately publicized</w:t>
      </w:r>
      <w:r w:rsidR="0028476F" w:rsidRPr="006B5AB5">
        <w:t>.</w:t>
      </w:r>
    </w:p>
    <w:p w14:paraId="116E64E3" w14:textId="77777777" w:rsidR="000D0D1A" w:rsidRPr="006B5AB5" w:rsidRDefault="0028476F" w:rsidP="000D0D1A">
      <w:pPr>
        <w:pStyle w:val="ListParagraph"/>
        <w:numPr>
          <w:ilvl w:val="0"/>
          <w:numId w:val="7"/>
        </w:numPr>
      </w:pPr>
      <w:r w:rsidRPr="006B5AB5">
        <w:t>Keeps the Board well</w:t>
      </w:r>
      <w:r w:rsidR="000D0D1A" w:rsidRPr="006B5AB5">
        <w:t xml:space="preserve"> informed on all</w:t>
      </w:r>
      <w:r w:rsidRPr="006B5AB5">
        <w:t xml:space="preserve"> of the</w:t>
      </w:r>
      <w:r w:rsidR="000D0D1A" w:rsidRPr="006B5AB5">
        <w:t xml:space="preserve"> organization’s important developments</w:t>
      </w:r>
      <w:r w:rsidRPr="006B5AB5">
        <w:t>.</w:t>
      </w:r>
    </w:p>
    <w:p w14:paraId="53210665" w14:textId="77777777" w:rsidR="000D0D1A" w:rsidRPr="006B5AB5" w:rsidRDefault="000D0D1A" w:rsidP="000D0D1A">
      <w:pPr>
        <w:pStyle w:val="ListParagraph"/>
        <w:numPr>
          <w:ilvl w:val="0"/>
          <w:numId w:val="7"/>
        </w:numPr>
      </w:pPr>
      <w:r w:rsidRPr="006B5AB5">
        <w:t>Represent</w:t>
      </w:r>
      <w:r w:rsidR="0028476F" w:rsidRPr="006B5AB5">
        <w:t>s</w:t>
      </w:r>
      <w:r w:rsidRPr="006B5AB5">
        <w:t xml:space="preserve"> the organization (its programs and point of view) to </w:t>
      </w:r>
      <w:r w:rsidR="0028476F" w:rsidRPr="006B5AB5">
        <w:t xml:space="preserve">the </w:t>
      </w:r>
      <w:r w:rsidRPr="006B5AB5">
        <w:t xml:space="preserve">wider community </w:t>
      </w:r>
      <w:r w:rsidR="002E1E6E" w:rsidRPr="006B5AB5">
        <w:t>(</w:t>
      </w:r>
      <w:r w:rsidR="0028476F" w:rsidRPr="006B5AB5">
        <w:t>during events and through</w:t>
      </w:r>
      <w:r w:rsidRPr="006B5AB5">
        <w:t xml:space="preserve"> various communication channels</w:t>
      </w:r>
      <w:r w:rsidR="0028476F" w:rsidRPr="006B5AB5">
        <w:t>), including FPMT headquarters.</w:t>
      </w:r>
    </w:p>
    <w:p w14:paraId="34FF37CB" w14:textId="77777777" w:rsidR="002E1E6E" w:rsidRPr="006B5AB5" w:rsidRDefault="002E1E6E" w:rsidP="000D0D1A">
      <w:pPr>
        <w:pStyle w:val="ListParagraph"/>
        <w:numPr>
          <w:ilvl w:val="0"/>
          <w:numId w:val="7"/>
        </w:numPr>
      </w:pPr>
      <w:r w:rsidRPr="006B5AB5">
        <w:t>Work</w:t>
      </w:r>
      <w:r w:rsidR="0028476F" w:rsidRPr="006B5AB5">
        <w:t>s</w:t>
      </w:r>
      <w:r w:rsidRPr="006B5AB5">
        <w:t xml:space="preserve"> with</w:t>
      </w:r>
      <w:r w:rsidR="000D0D1A" w:rsidRPr="006B5AB5">
        <w:t xml:space="preserve"> VPI’s Resident teacher</w:t>
      </w:r>
      <w:r w:rsidR="000A7CFD" w:rsidRPr="006B5AB5">
        <w:t xml:space="preserve"> </w:t>
      </w:r>
      <w:r w:rsidR="0028476F" w:rsidRPr="006B5AB5">
        <w:t>to forward</w:t>
      </w:r>
      <w:r w:rsidRPr="006B5AB5">
        <w:t xml:space="preserve"> VPI’s mission</w:t>
      </w:r>
      <w:r w:rsidR="0028476F" w:rsidRPr="006B5AB5">
        <w:t>.</w:t>
      </w:r>
    </w:p>
    <w:p w14:paraId="3E0C3E30" w14:textId="77777777" w:rsidR="002E1E6E" w:rsidRPr="006B5AB5" w:rsidRDefault="002E1E6E" w:rsidP="00641B92">
      <w:pPr>
        <w:pStyle w:val="Heading3"/>
      </w:pPr>
      <w:r w:rsidRPr="006B5AB5">
        <w:t>Management leadership</w:t>
      </w:r>
    </w:p>
    <w:p w14:paraId="76BA904D" w14:textId="328F5FCE" w:rsidR="002E1E6E" w:rsidRPr="006B5AB5" w:rsidRDefault="006104E4" w:rsidP="002E1E6E">
      <w:pPr>
        <w:pStyle w:val="ListParagraph"/>
        <w:numPr>
          <w:ilvl w:val="0"/>
          <w:numId w:val="8"/>
        </w:numPr>
      </w:pPr>
      <w:r w:rsidRPr="006B5AB5">
        <w:t xml:space="preserve">Support VPI’s </w:t>
      </w:r>
      <w:r w:rsidR="005278A5">
        <w:t>Center Manager</w:t>
      </w:r>
      <w:r w:rsidRPr="006B5AB5">
        <w:t xml:space="preserve"> in sta</w:t>
      </w:r>
      <w:r w:rsidR="002E1E6E" w:rsidRPr="006B5AB5">
        <w:t>ff management to ensure</w:t>
      </w:r>
      <w:r w:rsidR="00D34AF7" w:rsidRPr="006B5AB5">
        <w:t xml:space="preserve"> the following:</w:t>
      </w:r>
    </w:p>
    <w:p w14:paraId="6E3EC425" w14:textId="77777777" w:rsidR="00A63384" w:rsidRPr="006B5AB5" w:rsidRDefault="00D34AF7" w:rsidP="002E1E6E">
      <w:pPr>
        <w:pStyle w:val="ListParagraph"/>
        <w:numPr>
          <w:ilvl w:val="1"/>
          <w:numId w:val="8"/>
        </w:numPr>
      </w:pPr>
      <w:r w:rsidRPr="006B5AB5">
        <w:t>Put b</w:t>
      </w:r>
      <w:r w:rsidR="002E1E6E" w:rsidRPr="006B5AB5">
        <w:t>est HR practices in place to enable staff to contribute meaningfully</w:t>
      </w:r>
      <w:r w:rsidRPr="006B5AB5">
        <w:t>.</w:t>
      </w:r>
    </w:p>
    <w:p w14:paraId="78F7A81D" w14:textId="77777777" w:rsidR="00A63384" w:rsidRPr="006B5AB5" w:rsidRDefault="00A63384" w:rsidP="00A63384">
      <w:pPr>
        <w:pStyle w:val="ListParagraph"/>
        <w:numPr>
          <w:ilvl w:val="2"/>
          <w:numId w:val="8"/>
        </w:numPr>
      </w:pPr>
      <w:r w:rsidRPr="006B5AB5">
        <w:t>Staff development</w:t>
      </w:r>
    </w:p>
    <w:p w14:paraId="4FF9574C" w14:textId="77777777" w:rsidR="002E1E6E" w:rsidRPr="006B5AB5" w:rsidRDefault="00A63384" w:rsidP="00A63384">
      <w:pPr>
        <w:pStyle w:val="ListParagraph"/>
        <w:numPr>
          <w:ilvl w:val="2"/>
          <w:numId w:val="8"/>
        </w:numPr>
      </w:pPr>
      <w:r w:rsidRPr="006B5AB5">
        <w:t>Recruitment/release practices</w:t>
      </w:r>
    </w:p>
    <w:p w14:paraId="2B96D4B4" w14:textId="77777777" w:rsidR="00A63384" w:rsidRPr="006B5AB5" w:rsidRDefault="002E1E6E" w:rsidP="00A63384">
      <w:pPr>
        <w:pStyle w:val="ListParagraph"/>
        <w:numPr>
          <w:ilvl w:val="1"/>
          <w:numId w:val="8"/>
        </w:numPr>
      </w:pPr>
      <w:r w:rsidRPr="006B5AB5">
        <w:t xml:space="preserve">Maintain a climate that attracts and keeps top quality staff/volunteers motivated </w:t>
      </w:r>
      <w:r w:rsidR="00A63384" w:rsidRPr="006B5AB5">
        <w:t>and inspired by mission</w:t>
      </w:r>
      <w:r w:rsidR="00D34AF7" w:rsidRPr="006B5AB5">
        <w:t>.</w:t>
      </w:r>
    </w:p>
    <w:p w14:paraId="546ACBEA" w14:textId="3FC02BF5" w:rsidR="006104E4" w:rsidRPr="006B5AB5" w:rsidRDefault="00A63384" w:rsidP="00A63384">
      <w:pPr>
        <w:pStyle w:val="ListParagraph"/>
        <w:numPr>
          <w:ilvl w:val="0"/>
          <w:numId w:val="8"/>
        </w:numPr>
      </w:pPr>
      <w:r w:rsidRPr="006B5AB5">
        <w:t xml:space="preserve">Support VPI’s </w:t>
      </w:r>
      <w:r w:rsidR="005278A5">
        <w:t>Center Manager</w:t>
      </w:r>
      <w:r w:rsidRPr="006B5AB5">
        <w:t xml:space="preserve"> in developing </w:t>
      </w:r>
      <w:r w:rsidR="00D34AF7" w:rsidRPr="006B5AB5">
        <w:t>a mature operation infrastructure.</w:t>
      </w:r>
    </w:p>
    <w:p w14:paraId="201DB7A3" w14:textId="1BF319F0" w:rsidR="006104E4" w:rsidRPr="006B5AB5" w:rsidRDefault="006104E4" w:rsidP="00641B92">
      <w:pPr>
        <w:pStyle w:val="Heading3"/>
      </w:pPr>
      <w:r w:rsidRPr="006B5AB5">
        <w:t>Land Management</w:t>
      </w:r>
      <w:r w:rsidR="005278A5">
        <w:t xml:space="preserve"> – (currently mainly overseen by the Center Manager)</w:t>
      </w:r>
    </w:p>
    <w:p w14:paraId="2F1AA3B6" w14:textId="77777777" w:rsidR="006104E4" w:rsidRPr="006B5AB5" w:rsidRDefault="00EC5B97" w:rsidP="006104E4">
      <w:pPr>
        <w:pStyle w:val="ListParagraph"/>
        <w:numPr>
          <w:ilvl w:val="0"/>
          <w:numId w:val="9"/>
        </w:numPr>
      </w:pPr>
      <w:r w:rsidRPr="006B5AB5">
        <w:t>Support the Land C</w:t>
      </w:r>
      <w:r w:rsidR="006104E4" w:rsidRPr="006B5AB5">
        <w:t xml:space="preserve">rew prioritizing </w:t>
      </w:r>
      <w:r w:rsidRPr="006B5AB5">
        <w:t xml:space="preserve">and </w:t>
      </w:r>
      <w:r w:rsidR="006104E4" w:rsidRPr="006B5AB5">
        <w:t>allocation of resource</w:t>
      </w:r>
      <w:r w:rsidRPr="006B5AB5">
        <w:t>s</w:t>
      </w:r>
      <w:r w:rsidR="006104E4" w:rsidRPr="006B5AB5">
        <w:t xml:space="preserve"> (human and financial)</w:t>
      </w:r>
      <w:r w:rsidRPr="006B5AB5">
        <w:t>.</w:t>
      </w:r>
    </w:p>
    <w:p w14:paraId="2C073923" w14:textId="77777777" w:rsidR="006104E4" w:rsidRPr="006B5AB5" w:rsidRDefault="006104E4" w:rsidP="006104E4">
      <w:pPr>
        <w:pStyle w:val="ListParagraph"/>
        <w:numPr>
          <w:ilvl w:val="0"/>
          <w:numId w:val="9"/>
        </w:numPr>
      </w:pPr>
      <w:r w:rsidRPr="006B5AB5">
        <w:t>Develop long-term infrastructure plan</w:t>
      </w:r>
      <w:r w:rsidR="00EC5B97" w:rsidRPr="006B5AB5">
        <w:t>.</w:t>
      </w:r>
    </w:p>
    <w:p w14:paraId="2C27BA26" w14:textId="77777777" w:rsidR="006104E4" w:rsidRPr="006B5AB5" w:rsidRDefault="00EC5B97" w:rsidP="006104E4">
      <w:pPr>
        <w:pStyle w:val="ListParagraph"/>
        <w:numPr>
          <w:ilvl w:val="0"/>
          <w:numId w:val="9"/>
        </w:numPr>
      </w:pPr>
      <w:r w:rsidRPr="006B5AB5">
        <w:t>Work with the Land C</w:t>
      </w:r>
      <w:r w:rsidR="006104E4" w:rsidRPr="006B5AB5">
        <w:t xml:space="preserve">rew to ensure </w:t>
      </w:r>
      <w:r w:rsidRPr="006B5AB5">
        <w:t>staff safety</w:t>
      </w:r>
      <w:r w:rsidR="006104E4" w:rsidRPr="006B5AB5">
        <w:t xml:space="preserve"> and </w:t>
      </w:r>
      <w:r w:rsidRPr="006B5AB5">
        <w:t xml:space="preserve">safety of </w:t>
      </w:r>
      <w:r w:rsidR="006104E4" w:rsidRPr="006B5AB5">
        <w:t>guests on</w:t>
      </w:r>
      <w:r w:rsidRPr="006B5AB5">
        <w:t xml:space="preserve"> the</w:t>
      </w:r>
      <w:r w:rsidR="006104E4" w:rsidRPr="006B5AB5">
        <w:t xml:space="preserve"> land</w:t>
      </w:r>
      <w:r w:rsidRPr="006B5AB5">
        <w:t>.</w:t>
      </w:r>
    </w:p>
    <w:p w14:paraId="0B1D13C2" w14:textId="3C297422" w:rsidR="007232AA" w:rsidRPr="006B5AB5" w:rsidRDefault="006104E4" w:rsidP="00641B92">
      <w:pPr>
        <w:pStyle w:val="Heading3"/>
      </w:pPr>
      <w:r w:rsidRPr="006B5AB5">
        <w:t>Special project management</w:t>
      </w:r>
      <w:r w:rsidR="00641254">
        <w:t xml:space="preserve"> </w:t>
      </w:r>
    </w:p>
    <w:p w14:paraId="758BA5AE" w14:textId="77777777" w:rsidR="007232AA" w:rsidRDefault="009F0D00" w:rsidP="009F0D00">
      <w:pPr>
        <w:pStyle w:val="ListParagraph"/>
        <w:numPr>
          <w:ilvl w:val="0"/>
          <w:numId w:val="10"/>
        </w:numPr>
      </w:pPr>
      <w:r w:rsidRPr="006B5AB5">
        <w:t>Project manage larger construction</w:t>
      </w:r>
      <w:r w:rsidR="00EC5B97" w:rsidRPr="006B5AB5">
        <w:t xml:space="preserve"> projects and h</w:t>
      </w:r>
      <w:r w:rsidRPr="006B5AB5">
        <w:t>oly object project</w:t>
      </w:r>
      <w:r w:rsidR="00EC5B97" w:rsidRPr="006B5AB5">
        <w:t>s.</w:t>
      </w:r>
    </w:p>
    <w:p w14:paraId="09600ADC" w14:textId="77777777" w:rsidR="000E46AE" w:rsidRDefault="000E46AE" w:rsidP="000E46AE">
      <w:pPr>
        <w:pStyle w:val="Heading4"/>
      </w:pPr>
    </w:p>
    <w:p w14:paraId="448D5D22" w14:textId="77777777" w:rsidR="000E46AE" w:rsidRPr="000E46AE" w:rsidRDefault="000E46AE" w:rsidP="000E46AE">
      <w:pPr>
        <w:pStyle w:val="Heading4"/>
      </w:pPr>
      <w:r w:rsidRPr="000E46AE">
        <w:t>COMPENSATION &amp; BENEFITS</w:t>
      </w:r>
    </w:p>
    <w:p w14:paraId="7E3AB891" w14:textId="3C214901" w:rsidR="000E46AE" w:rsidRPr="007B31E1" w:rsidRDefault="000E46AE" w:rsidP="00BD0C44">
      <w:pPr>
        <w:autoSpaceDE w:val="0"/>
        <w:autoSpaceDN w:val="0"/>
        <w:adjustRightInd w:val="0"/>
        <w:spacing w:line="240" w:lineRule="auto"/>
        <w:rPr>
          <w:rFonts w:cstheme="minorHAnsi"/>
        </w:rPr>
      </w:pPr>
      <w:r w:rsidRPr="007B31E1">
        <w:rPr>
          <w:rFonts w:cstheme="minorHAnsi"/>
        </w:rPr>
        <w:t xml:space="preserve">This is a </w:t>
      </w:r>
      <w:r w:rsidR="00A72A2E" w:rsidRPr="007B31E1">
        <w:rPr>
          <w:rFonts w:cstheme="minorHAnsi"/>
        </w:rPr>
        <w:t>full-</w:t>
      </w:r>
      <w:r w:rsidRPr="007B31E1">
        <w:rPr>
          <w:rFonts w:cstheme="minorHAnsi"/>
        </w:rPr>
        <w:t>time</w:t>
      </w:r>
      <w:r w:rsidR="00A72A2E" w:rsidRPr="007B31E1">
        <w:rPr>
          <w:rFonts w:cstheme="minorHAnsi"/>
        </w:rPr>
        <w:t xml:space="preserve"> salaried position</w:t>
      </w:r>
      <w:r w:rsidRPr="007B31E1">
        <w:rPr>
          <w:rFonts w:cstheme="minorHAnsi"/>
        </w:rPr>
        <w:t xml:space="preserve">. </w:t>
      </w:r>
      <w:r w:rsidR="00A72A2E" w:rsidRPr="007B31E1">
        <w:rPr>
          <w:rFonts w:cstheme="minorHAnsi"/>
        </w:rPr>
        <w:t>S</w:t>
      </w:r>
      <w:r w:rsidRPr="007B31E1">
        <w:rPr>
          <w:rFonts w:cstheme="minorHAnsi"/>
        </w:rPr>
        <w:t xml:space="preserve">ubsidized </w:t>
      </w:r>
      <w:r w:rsidR="00BD0C44" w:rsidRPr="007B31E1">
        <w:rPr>
          <w:rFonts w:cstheme="minorHAnsi"/>
        </w:rPr>
        <w:t xml:space="preserve">room and board </w:t>
      </w:r>
      <w:proofErr w:type="gramStart"/>
      <w:r w:rsidR="00BD0C44" w:rsidRPr="007B31E1">
        <w:rPr>
          <w:rFonts w:cstheme="minorHAnsi"/>
        </w:rPr>
        <w:t>is</w:t>
      </w:r>
      <w:proofErr w:type="gramEnd"/>
      <w:r w:rsidR="00BD0C44" w:rsidRPr="007B31E1">
        <w:rPr>
          <w:rFonts w:cstheme="minorHAnsi"/>
        </w:rPr>
        <w:t xml:space="preserve"> offered</w:t>
      </w:r>
      <w:r w:rsidRPr="007B31E1">
        <w:rPr>
          <w:rFonts w:cstheme="minorHAnsi"/>
        </w:rPr>
        <w:t xml:space="preserve">. </w:t>
      </w:r>
      <w:r w:rsidRPr="007B31E1">
        <w:rPr>
          <w:rFonts w:eastAsia="Calibri" w:cs="Calibri"/>
        </w:rPr>
        <w:t xml:space="preserve">We offer a Health Plan reimbursement after 4 months, as well as Dental. Competitive paid time off benefits, equaling </w:t>
      </w:r>
      <w:r w:rsidR="007B31E1" w:rsidRPr="007B31E1">
        <w:rPr>
          <w:rFonts w:eastAsia="Calibri" w:cs="Calibri"/>
        </w:rPr>
        <w:t>sixteen</w:t>
      </w:r>
      <w:r w:rsidRPr="007B31E1">
        <w:rPr>
          <w:rFonts w:eastAsia="Calibri" w:cs="Calibri"/>
        </w:rPr>
        <w:t xml:space="preserve"> (1</w:t>
      </w:r>
      <w:r w:rsidR="005278A5" w:rsidRPr="007B31E1">
        <w:rPr>
          <w:rFonts w:eastAsia="Calibri" w:cs="Calibri"/>
        </w:rPr>
        <w:t>6</w:t>
      </w:r>
      <w:r w:rsidRPr="007B31E1">
        <w:rPr>
          <w:rFonts w:eastAsia="Calibri" w:cs="Calibri"/>
        </w:rPr>
        <w:t>) paid days off by end of 1</w:t>
      </w:r>
      <w:r w:rsidRPr="007B31E1">
        <w:rPr>
          <w:rFonts w:eastAsia="Calibri" w:cs="Calibri"/>
          <w:vertAlign w:val="superscript"/>
        </w:rPr>
        <w:t>st</w:t>
      </w:r>
      <w:r w:rsidRPr="007B31E1">
        <w:rPr>
          <w:rFonts w:eastAsia="Calibri" w:cs="Calibri"/>
        </w:rPr>
        <w:t xml:space="preserve"> year. </w:t>
      </w:r>
      <w:r w:rsidRPr="007B31E1">
        <w:rPr>
          <w:rFonts w:cstheme="minorHAnsi"/>
        </w:rPr>
        <w:t xml:space="preserve">There is ample opportunity to develop one’s spiritual practice, including our annual </w:t>
      </w:r>
      <w:r w:rsidR="00A72A2E" w:rsidRPr="007B31E1">
        <w:rPr>
          <w:rFonts w:cstheme="minorHAnsi"/>
        </w:rPr>
        <w:t xml:space="preserve">month-long </w:t>
      </w:r>
      <w:r w:rsidRPr="007B31E1">
        <w:rPr>
          <w:rFonts w:cstheme="minorHAnsi"/>
        </w:rPr>
        <w:t>Winter Retreat, where staff members are supported to do a personal retreat.  The main reward for offering service at the Institute is the joy of supporting oneself and others on the path to enlightenment.</w:t>
      </w:r>
    </w:p>
    <w:p w14:paraId="2DC77D00" w14:textId="77777777" w:rsidR="0024271C" w:rsidRPr="00BD0C44" w:rsidRDefault="0024271C" w:rsidP="00BD0C44">
      <w:pPr>
        <w:autoSpaceDE w:val="0"/>
        <w:autoSpaceDN w:val="0"/>
        <w:adjustRightInd w:val="0"/>
        <w:spacing w:line="240" w:lineRule="auto"/>
        <w:rPr>
          <w:rFonts w:cstheme="minorHAnsi"/>
        </w:rPr>
      </w:pPr>
    </w:p>
    <w:p w14:paraId="5913393F" w14:textId="77777777" w:rsidR="008041B9" w:rsidRDefault="0024271C" w:rsidP="000E46AE">
      <w:pPr>
        <w:rPr>
          <w:rFonts w:cstheme="minorHAnsi"/>
          <w:i/>
        </w:rPr>
      </w:pPr>
      <w:r>
        <w:rPr>
          <w:rFonts w:cstheme="minorHAnsi"/>
          <w:i/>
        </w:rPr>
        <w:t>Applicants must be legally able to work in the US.</w:t>
      </w:r>
    </w:p>
    <w:p w14:paraId="51881455" w14:textId="16A421B5" w:rsidR="008041B9" w:rsidRDefault="008041B9" w:rsidP="000E46AE">
      <w:pPr>
        <w:rPr>
          <w:rFonts w:cstheme="minorHAnsi"/>
          <w:i/>
        </w:rPr>
      </w:pPr>
      <w:r>
        <w:rPr>
          <w:rFonts w:cstheme="minorHAnsi"/>
          <w:i/>
        </w:rPr>
        <w:t xml:space="preserve">Application Deadline: </w:t>
      </w:r>
    </w:p>
    <w:p w14:paraId="36E6B1FF" w14:textId="77777777" w:rsidR="0024271C" w:rsidRDefault="009837B3" w:rsidP="000E46AE">
      <w:pPr>
        <w:rPr>
          <w:rFonts w:cstheme="minorHAnsi"/>
          <w:i/>
        </w:rPr>
      </w:pPr>
      <w:r>
        <w:rPr>
          <w:rFonts w:cstheme="minorHAnsi"/>
          <w:i/>
        </w:rPr>
        <w:t>To a</w:t>
      </w:r>
      <w:r w:rsidR="0024271C">
        <w:rPr>
          <w:rFonts w:cstheme="minorHAnsi"/>
          <w:i/>
        </w:rPr>
        <w:t>pply</w:t>
      </w:r>
      <w:r>
        <w:rPr>
          <w:rFonts w:cstheme="minorHAnsi"/>
          <w:i/>
        </w:rPr>
        <w:t xml:space="preserve">, </w:t>
      </w:r>
      <w:r w:rsidR="00453DE1">
        <w:rPr>
          <w:rFonts w:cstheme="minorHAnsi"/>
          <w:i/>
        </w:rPr>
        <w:t xml:space="preserve">go to </w:t>
      </w:r>
      <w:r w:rsidR="00453DE1" w:rsidRPr="00453DE1">
        <w:rPr>
          <w:rFonts w:cstheme="minorHAnsi"/>
          <w:i/>
        </w:rPr>
        <w:t>vajrapani.org/employment-and-volunteering/</w:t>
      </w:r>
      <w:r>
        <w:rPr>
          <w:rFonts w:cstheme="minorHAnsi"/>
          <w:i/>
        </w:rPr>
        <w:t xml:space="preserve"> </w:t>
      </w:r>
    </w:p>
    <w:p w14:paraId="4B474606" w14:textId="77777777" w:rsidR="008041B9" w:rsidRPr="000E46AE" w:rsidRDefault="008041B9" w:rsidP="000E46AE">
      <w:pPr>
        <w:rPr>
          <w:rFonts w:cstheme="minorHAnsi"/>
          <w:i/>
        </w:rPr>
      </w:pPr>
    </w:p>
    <w:p w14:paraId="08562B7A" w14:textId="77777777" w:rsidR="000E46AE" w:rsidRPr="006B5AB5" w:rsidRDefault="000E46AE" w:rsidP="000E46AE"/>
    <w:sectPr w:rsidR="000E46AE" w:rsidRPr="006B5AB5" w:rsidSect="005B6C83">
      <w:headerReference w:type="first" r:id="rId7"/>
      <w:footerReference w:type="first" r:id="rId8"/>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9B63D" w14:textId="77777777" w:rsidR="008F2229" w:rsidRDefault="008F2229" w:rsidP="001F2A37">
      <w:pPr>
        <w:spacing w:after="0"/>
      </w:pPr>
      <w:r>
        <w:separator/>
      </w:r>
    </w:p>
  </w:endnote>
  <w:endnote w:type="continuationSeparator" w:id="0">
    <w:p w14:paraId="1EC66F98" w14:textId="77777777" w:rsidR="008F2229" w:rsidRDefault="008F2229" w:rsidP="001F2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AEC1" w14:textId="77777777" w:rsidR="005B6C83" w:rsidRDefault="00173F50">
    <w:pPr>
      <w:pStyle w:val="Footer"/>
    </w:pPr>
    <w:r>
      <w:rPr>
        <w:noProof/>
        <w:lang w:val="en-GB" w:eastAsia="en-GB"/>
      </w:rPr>
      <w:drawing>
        <wp:anchor distT="0" distB="0" distL="114300" distR="114300" simplePos="0" relativeHeight="251659264" behindDoc="0" locked="0" layoutInCell="1" allowOverlap="1" wp14:anchorId="4900A9CC" wp14:editId="397EC988">
          <wp:simplePos x="0" y="0"/>
          <wp:positionH relativeFrom="page">
            <wp:align>right</wp:align>
          </wp:positionH>
          <wp:positionV relativeFrom="paragraph">
            <wp:posOffset>-57150</wp:posOffset>
          </wp:positionV>
          <wp:extent cx="7772400" cy="664210"/>
          <wp:effectExtent l="0" t="0" r="0" b="2540"/>
          <wp:wrapNone/>
          <wp:docPr id="2" name="Picture 1" descr="vpi-letter-foo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i-letter-footer-color"/>
                  <pic:cNvPicPr>
                    <a:picLocks noChangeAspect="1" noChangeArrowheads="1"/>
                  </pic:cNvPicPr>
                </pic:nvPicPr>
                <pic:blipFill>
                  <a:blip r:embed="rId1"/>
                  <a:srcRect/>
                  <a:stretch>
                    <a:fillRect/>
                  </a:stretch>
                </pic:blipFill>
                <pic:spPr bwMode="auto">
                  <a:xfrm>
                    <a:off x="0" y="0"/>
                    <a:ext cx="7772400" cy="6642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3AE0A" w14:textId="77777777" w:rsidR="008F2229" w:rsidRDefault="008F2229" w:rsidP="001F2A37">
      <w:pPr>
        <w:spacing w:after="0"/>
      </w:pPr>
      <w:r>
        <w:separator/>
      </w:r>
    </w:p>
  </w:footnote>
  <w:footnote w:type="continuationSeparator" w:id="0">
    <w:p w14:paraId="543FA344" w14:textId="77777777" w:rsidR="008F2229" w:rsidRDefault="008F2229" w:rsidP="001F2A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AD63" w14:textId="77777777" w:rsidR="005B6C83" w:rsidRDefault="005B6C83" w:rsidP="005B6C83">
    <w:pPr>
      <w:pStyle w:val="Header"/>
      <w:jc w:val="center"/>
    </w:pPr>
    <w:r>
      <w:rPr>
        <w:noProof/>
        <w:lang w:val="en-GB" w:eastAsia="en-GB"/>
      </w:rPr>
      <w:drawing>
        <wp:inline distT="0" distB="0" distL="0" distR="0" wp14:anchorId="54422D69" wp14:editId="09D4EFD0">
          <wp:extent cx="3434715" cy="1516380"/>
          <wp:effectExtent l="19050" t="0" r="0" b="0"/>
          <wp:docPr id="1" name="Picture 1" descr="vpi-logo-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i-logo-3-color"/>
                  <pic:cNvPicPr>
                    <a:picLocks noChangeAspect="1" noChangeArrowheads="1"/>
                  </pic:cNvPicPr>
                </pic:nvPicPr>
                <pic:blipFill>
                  <a:blip r:embed="rId1"/>
                  <a:srcRect/>
                  <a:stretch>
                    <a:fillRect/>
                  </a:stretch>
                </pic:blipFill>
                <pic:spPr bwMode="auto">
                  <a:xfrm>
                    <a:off x="0" y="0"/>
                    <a:ext cx="3434715" cy="1516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33B"/>
    <w:multiLevelType w:val="hybridMultilevel"/>
    <w:tmpl w:val="E26CF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0625"/>
    <w:multiLevelType w:val="hybridMultilevel"/>
    <w:tmpl w:val="DAA68A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70C91"/>
    <w:multiLevelType w:val="hybridMultilevel"/>
    <w:tmpl w:val="B1882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B745E"/>
    <w:multiLevelType w:val="hybridMultilevel"/>
    <w:tmpl w:val="22A0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6ACA"/>
    <w:multiLevelType w:val="hybridMultilevel"/>
    <w:tmpl w:val="136E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56B7B"/>
    <w:multiLevelType w:val="hybridMultilevel"/>
    <w:tmpl w:val="5BF8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471FE"/>
    <w:multiLevelType w:val="hybridMultilevel"/>
    <w:tmpl w:val="D40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A60AF"/>
    <w:multiLevelType w:val="hybridMultilevel"/>
    <w:tmpl w:val="EF24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A6C05"/>
    <w:multiLevelType w:val="hybridMultilevel"/>
    <w:tmpl w:val="842E6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E2BE6"/>
    <w:multiLevelType w:val="hybridMultilevel"/>
    <w:tmpl w:val="A680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2"/>
  </w:num>
  <w:num w:numId="6">
    <w:abstractNumId w:val="4"/>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D9"/>
    <w:rsid w:val="000A7CFD"/>
    <w:rsid w:val="000D0D1A"/>
    <w:rsid w:val="000E46AE"/>
    <w:rsid w:val="00127C8F"/>
    <w:rsid w:val="00130709"/>
    <w:rsid w:val="00173F50"/>
    <w:rsid w:val="001F2A37"/>
    <w:rsid w:val="00220FB1"/>
    <w:rsid w:val="0024271C"/>
    <w:rsid w:val="0028476F"/>
    <w:rsid w:val="002E1E6E"/>
    <w:rsid w:val="0031138A"/>
    <w:rsid w:val="003365DF"/>
    <w:rsid w:val="00345ECB"/>
    <w:rsid w:val="004176C4"/>
    <w:rsid w:val="00453DE1"/>
    <w:rsid w:val="00492B2F"/>
    <w:rsid w:val="004A3A85"/>
    <w:rsid w:val="005278A5"/>
    <w:rsid w:val="00562912"/>
    <w:rsid w:val="005B6C83"/>
    <w:rsid w:val="006104E4"/>
    <w:rsid w:val="00637B85"/>
    <w:rsid w:val="00641254"/>
    <w:rsid w:val="00641B92"/>
    <w:rsid w:val="0064317D"/>
    <w:rsid w:val="006B5AB5"/>
    <w:rsid w:val="007232AA"/>
    <w:rsid w:val="007A1956"/>
    <w:rsid w:val="007A69BC"/>
    <w:rsid w:val="007B31E1"/>
    <w:rsid w:val="007F6D0F"/>
    <w:rsid w:val="008041B9"/>
    <w:rsid w:val="00881D6E"/>
    <w:rsid w:val="008E1B7A"/>
    <w:rsid w:val="008F2229"/>
    <w:rsid w:val="009272C6"/>
    <w:rsid w:val="00967F79"/>
    <w:rsid w:val="009837B3"/>
    <w:rsid w:val="009D0EAE"/>
    <w:rsid w:val="009E310A"/>
    <w:rsid w:val="009F0D00"/>
    <w:rsid w:val="00A124DD"/>
    <w:rsid w:val="00A61620"/>
    <w:rsid w:val="00A63384"/>
    <w:rsid w:val="00A72A2E"/>
    <w:rsid w:val="00A73BB1"/>
    <w:rsid w:val="00AC4F83"/>
    <w:rsid w:val="00BD0C44"/>
    <w:rsid w:val="00BD3436"/>
    <w:rsid w:val="00CA66DC"/>
    <w:rsid w:val="00D23551"/>
    <w:rsid w:val="00D34AF7"/>
    <w:rsid w:val="00DC600D"/>
    <w:rsid w:val="00DE5B4C"/>
    <w:rsid w:val="00E038D9"/>
    <w:rsid w:val="00EC5B97"/>
    <w:rsid w:val="00EF44D9"/>
    <w:rsid w:val="00F13C25"/>
    <w:rsid w:val="00F52964"/>
    <w:rsid w:val="00FB3AD5"/>
    <w:rsid w:val="00FD16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0F7E"/>
  <w15:docId w15:val="{C1C77BBF-3129-4409-88DB-276228FD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2F"/>
  </w:style>
  <w:style w:type="paragraph" w:styleId="Heading1">
    <w:name w:val="heading 1"/>
    <w:basedOn w:val="Normal"/>
    <w:next w:val="Normal"/>
    <w:link w:val="Heading1Char"/>
    <w:uiPriority w:val="9"/>
    <w:qFormat/>
    <w:rsid w:val="00492B2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92B2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92B2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492B2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92B2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92B2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92B2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92B2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92B2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2AA"/>
    <w:pPr>
      <w:ind w:left="720"/>
      <w:contextualSpacing/>
    </w:pPr>
  </w:style>
  <w:style w:type="paragraph" w:styleId="Header">
    <w:name w:val="header"/>
    <w:basedOn w:val="Normal"/>
    <w:link w:val="HeaderChar"/>
    <w:uiPriority w:val="99"/>
    <w:unhideWhenUsed/>
    <w:rsid w:val="001F2A37"/>
    <w:pPr>
      <w:tabs>
        <w:tab w:val="center" w:pos="4680"/>
        <w:tab w:val="right" w:pos="9360"/>
      </w:tabs>
      <w:spacing w:after="0"/>
    </w:pPr>
  </w:style>
  <w:style w:type="character" w:customStyle="1" w:styleId="HeaderChar">
    <w:name w:val="Header Char"/>
    <w:basedOn w:val="DefaultParagraphFont"/>
    <w:link w:val="Header"/>
    <w:uiPriority w:val="99"/>
    <w:rsid w:val="001F2A37"/>
  </w:style>
  <w:style w:type="paragraph" w:styleId="Footer">
    <w:name w:val="footer"/>
    <w:basedOn w:val="Normal"/>
    <w:link w:val="FooterChar"/>
    <w:uiPriority w:val="99"/>
    <w:unhideWhenUsed/>
    <w:rsid w:val="001F2A37"/>
    <w:pPr>
      <w:tabs>
        <w:tab w:val="center" w:pos="4680"/>
        <w:tab w:val="right" w:pos="9360"/>
      </w:tabs>
      <w:spacing w:after="0"/>
    </w:pPr>
  </w:style>
  <w:style w:type="character" w:customStyle="1" w:styleId="FooterChar">
    <w:name w:val="Footer Char"/>
    <w:basedOn w:val="DefaultParagraphFont"/>
    <w:link w:val="Footer"/>
    <w:uiPriority w:val="99"/>
    <w:rsid w:val="001F2A37"/>
  </w:style>
  <w:style w:type="paragraph" w:styleId="BalloonText">
    <w:name w:val="Balloon Text"/>
    <w:basedOn w:val="Normal"/>
    <w:link w:val="BalloonTextChar"/>
    <w:uiPriority w:val="99"/>
    <w:semiHidden/>
    <w:unhideWhenUsed/>
    <w:rsid w:val="001F2A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37"/>
    <w:rPr>
      <w:rFonts w:ascii="Tahoma" w:hAnsi="Tahoma" w:cs="Tahoma"/>
      <w:sz w:val="16"/>
      <w:szCs w:val="16"/>
    </w:rPr>
  </w:style>
  <w:style w:type="character" w:styleId="Hyperlink">
    <w:name w:val="Hyperlink"/>
    <w:basedOn w:val="DefaultParagraphFont"/>
    <w:uiPriority w:val="99"/>
    <w:unhideWhenUsed/>
    <w:rsid w:val="00345ECB"/>
    <w:rPr>
      <w:color w:val="0000FF" w:themeColor="hyperlink"/>
      <w:u w:val="single"/>
    </w:rPr>
  </w:style>
  <w:style w:type="character" w:customStyle="1" w:styleId="Mention1">
    <w:name w:val="Mention1"/>
    <w:basedOn w:val="DefaultParagraphFont"/>
    <w:uiPriority w:val="99"/>
    <w:semiHidden/>
    <w:unhideWhenUsed/>
    <w:rsid w:val="00345ECB"/>
    <w:rPr>
      <w:color w:val="2B579A"/>
      <w:shd w:val="clear" w:color="auto" w:fill="E6E6E6"/>
    </w:rPr>
  </w:style>
  <w:style w:type="character" w:customStyle="1" w:styleId="Heading1Char">
    <w:name w:val="Heading 1 Char"/>
    <w:basedOn w:val="DefaultParagraphFont"/>
    <w:link w:val="Heading1"/>
    <w:uiPriority w:val="9"/>
    <w:rsid w:val="00492B2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92B2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92B2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492B2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92B2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92B2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92B2F"/>
    <w:rPr>
      <w:i/>
      <w:iCs/>
    </w:rPr>
  </w:style>
  <w:style w:type="character" w:customStyle="1" w:styleId="Heading8Char">
    <w:name w:val="Heading 8 Char"/>
    <w:basedOn w:val="DefaultParagraphFont"/>
    <w:link w:val="Heading8"/>
    <w:uiPriority w:val="9"/>
    <w:semiHidden/>
    <w:rsid w:val="00492B2F"/>
    <w:rPr>
      <w:b/>
      <w:bCs/>
    </w:rPr>
  </w:style>
  <w:style w:type="character" w:customStyle="1" w:styleId="Heading9Char">
    <w:name w:val="Heading 9 Char"/>
    <w:basedOn w:val="DefaultParagraphFont"/>
    <w:link w:val="Heading9"/>
    <w:uiPriority w:val="9"/>
    <w:semiHidden/>
    <w:rsid w:val="00492B2F"/>
    <w:rPr>
      <w:i/>
      <w:iCs/>
    </w:rPr>
  </w:style>
  <w:style w:type="paragraph" w:styleId="Caption">
    <w:name w:val="caption"/>
    <w:basedOn w:val="Normal"/>
    <w:next w:val="Normal"/>
    <w:uiPriority w:val="35"/>
    <w:semiHidden/>
    <w:unhideWhenUsed/>
    <w:qFormat/>
    <w:rsid w:val="00492B2F"/>
    <w:rPr>
      <w:b/>
      <w:bCs/>
      <w:sz w:val="18"/>
      <w:szCs w:val="18"/>
    </w:rPr>
  </w:style>
  <w:style w:type="paragraph" w:styleId="Title">
    <w:name w:val="Title"/>
    <w:basedOn w:val="Normal"/>
    <w:next w:val="Normal"/>
    <w:link w:val="TitleChar"/>
    <w:uiPriority w:val="10"/>
    <w:qFormat/>
    <w:rsid w:val="00492B2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92B2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92B2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92B2F"/>
    <w:rPr>
      <w:rFonts w:asciiTheme="majorHAnsi" w:eastAsiaTheme="majorEastAsia" w:hAnsiTheme="majorHAnsi" w:cstheme="majorBidi"/>
      <w:sz w:val="24"/>
      <w:szCs w:val="24"/>
    </w:rPr>
  </w:style>
  <w:style w:type="character" w:styleId="Strong">
    <w:name w:val="Strong"/>
    <w:basedOn w:val="DefaultParagraphFont"/>
    <w:uiPriority w:val="22"/>
    <w:qFormat/>
    <w:rsid w:val="00492B2F"/>
    <w:rPr>
      <w:b/>
      <w:bCs/>
      <w:color w:val="auto"/>
    </w:rPr>
  </w:style>
  <w:style w:type="character" w:styleId="Emphasis">
    <w:name w:val="Emphasis"/>
    <w:basedOn w:val="DefaultParagraphFont"/>
    <w:uiPriority w:val="20"/>
    <w:qFormat/>
    <w:rsid w:val="00492B2F"/>
    <w:rPr>
      <w:i/>
      <w:iCs/>
      <w:color w:val="auto"/>
    </w:rPr>
  </w:style>
  <w:style w:type="paragraph" w:styleId="NoSpacing">
    <w:name w:val="No Spacing"/>
    <w:uiPriority w:val="1"/>
    <w:qFormat/>
    <w:rsid w:val="00492B2F"/>
    <w:pPr>
      <w:spacing w:after="0" w:line="240" w:lineRule="auto"/>
    </w:pPr>
  </w:style>
  <w:style w:type="paragraph" w:styleId="Quote">
    <w:name w:val="Quote"/>
    <w:basedOn w:val="Normal"/>
    <w:next w:val="Normal"/>
    <w:link w:val="QuoteChar"/>
    <w:uiPriority w:val="29"/>
    <w:qFormat/>
    <w:rsid w:val="00492B2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92B2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92B2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92B2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92B2F"/>
    <w:rPr>
      <w:i/>
      <w:iCs/>
      <w:color w:val="auto"/>
    </w:rPr>
  </w:style>
  <w:style w:type="character" w:styleId="IntenseEmphasis">
    <w:name w:val="Intense Emphasis"/>
    <w:basedOn w:val="DefaultParagraphFont"/>
    <w:uiPriority w:val="21"/>
    <w:qFormat/>
    <w:rsid w:val="00492B2F"/>
    <w:rPr>
      <w:b/>
      <w:bCs/>
      <w:i/>
      <w:iCs/>
      <w:color w:val="auto"/>
    </w:rPr>
  </w:style>
  <w:style w:type="character" w:styleId="SubtleReference">
    <w:name w:val="Subtle Reference"/>
    <w:basedOn w:val="DefaultParagraphFont"/>
    <w:uiPriority w:val="31"/>
    <w:qFormat/>
    <w:rsid w:val="00492B2F"/>
    <w:rPr>
      <w:smallCaps/>
      <w:color w:val="auto"/>
      <w:u w:val="single" w:color="7F7F7F" w:themeColor="text1" w:themeTint="80"/>
    </w:rPr>
  </w:style>
  <w:style w:type="character" w:styleId="IntenseReference">
    <w:name w:val="Intense Reference"/>
    <w:basedOn w:val="DefaultParagraphFont"/>
    <w:uiPriority w:val="32"/>
    <w:qFormat/>
    <w:rsid w:val="00492B2F"/>
    <w:rPr>
      <w:b/>
      <w:bCs/>
      <w:smallCaps/>
      <w:color w:val="auto"/>
      <w:u w:val="single"/>
    </w:rPr>
  </w:style>
  <w:style w:type="character" w:styleId="BookTitle">
    <w:name w:val="Book Title"/>
    <w:basedOn w:val="DefaultParagraphFont"/>
    <w:uiPriority w:val="33"/>
    <w:qFormat/>
    <w:rsid w:val="00492B2F"/>
    <w:rPr>
      <w:b/>
      <w:bCs/>
      <w:smallCaps/>
      <w:color w:val="auto"/>
    </w:rPr>
  </w:style>
  <w:style w:type="paragraph" w:styleId="TOCHeading">
    <w:name w:val="TOC Heading"/>
    <w:basedOn w:val="Heading1"/>
    <w:next w:val="Normal"/>
    <w:uiPriority w:val="39"/>
    <w:semiHidden/>
    <w:unhideWhenUsed/>
    <w:qFormat/>
    <w:rsid w:val="00492B2F"/>
    <w:pPr>
      <w:outlineLvl w:val="9"/>
    </w:pPr>
  </w:style>
  <w:style w:type="paragraph" w:styleId="NormalWeb">
    <w:name w:val="Normal (Web)"/>
    <w:basedOn w:val="Normal"/>
    <w:uiPriority w:val="99"/>
    <w:unhideWhenUsed/>
    <w:rsid w:val="00A6162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837B3"/>
    <w:rPr>
      <w:color w:val="808080"/>
      <w:shd w:val="clear" w:color="auto" w:fill="E6E6E6"/>
    </w:rPr>
  </w:style>
  <w:style w:type="paragraph" w:customStyle="1" w:styleId="Default">
    <w:name w:val="Default"/>
    <w:rsid w:val="003365DF"/>
    <w:pPr>
      <w:widowControl w:val="0"/>
      <w:autoSpaceDE w:val="0"/>
      <w:autoSpaceDN w:val="0"/>
      <w:adjustRightInd w:val="0"/>
      <w:spacing w:after="0" w:line="240" w:lineRule="auto"/>
      <w:jc w:val="left"/>
    </w:pPr>
    <w:rPr>
      <w:rFonts w:ascii="Arial Narrow" w:eastAsia="Cambria"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69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Elliott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liz chisler</cp:lastModifiedBy>
  <cp:revision>2</cp:revision>
  <cp:lastPrinted>2010-03-23T18:05:00Z</cp:lastPrinted>
  <dcterms:created xsi:type="dcterms:W3CDTF">2021-01-14T22:58:00Z</dcterms:created>
  <dcterms:modified xsi:type="dcterms:W3CDTF">2021-01-14T22:58:00Z</dcterms:modified>
</cp:coreProperties>
</file>