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4B46B" w14:textId="77777777" w:rsidR="006B6F1C" w:rsidRDefault="00DF5514" w:rsidP="00DF5514">
      <w:pPr>
        <w:spacing w:before="1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DF5514">
        <w:rPr>
          <w:rFonts w:ascii="Times New Roman" w:eastAsia="Times New Roman" w:hAnsi="Times New Roman" w:cs="Times New Roman"/>
          <w:noProof/>
          <w:sz w:val="25"/>
          <w:szCs w:val="25"/>
        </w:rPr>
        <w:drawing>
          <wp:inline distT="0" distB="0" distL="0" distR="0" wp14:anchorId="1BAD6A48" wp14:editId="66D31655">
            <wp:extent cx="2200275" cy="1524000"/>
            <wp:effectExtent l="19050" t="0" r="9525" b="0"/>
            <wp:docPr id="2" name="Picture 2" descr="\\MYBOOKWORLD\Public\Main\graphic design projects\Vpi logo\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BOOKWORLD\Public\Main\graphic design projects\Vpi logo\logo_white.png"/>
                    <pic:cNvPicPr>
                      <a:picLocks noChangeAspect="1" noChangeArrowheads="1"/>
                    </pic:cNvPicPr>
                  </pic:nvPicPr>
                  <pic:blipFill>
                    <a:blip r:embed="rId7" cstate="print"/>
                    <a:srcRect/>
                    <a:stretch>
                      <a:fillRect/>
                    </a:stretch>
                  </pic:blipFill>
                  <pic:spPr bwMode="auto">
                    <a:xfrm>
                      <a:off x="0" y="0"/>
                      <a:ext cx="2200275" cy="1524000"/>
                    </a:xfrm>
                    <a:prstGeom prst="rect">
                      <a:avLst/>
                    </a:prstGeom>
                    <a:noFill/>
                    <a:ln w="9525">
                      <a:noFill/>
                      <a:miter lim="800000"/>
                      <a:headEnd/>
                      <a:tailEnd/>
                    </a:ln>
                  </pic:spPr>
                </pic:pic>
              </a:graphicData>
            </a:graphic>
          </wp:inline>
        </w:drawing>
      </w:r>
    </w:p>
    <w:p w14:paraId="768266F7" w14:textId="77777777" w:rsidR="000E211A" w:rsidRDefault="000E211A" w:rsidP="00CA2E3A">
      <w:pPr>
        <w:pStyle w:val="Heading1"/>
        <w:spacing w:before="51"/>
        <w:ind w:left="0"/>
        <w:jc w:val="center"/>
      </w:pPr>
    </w:p>
    <w:p w14:paraId="299A1EB3" w14:textId="20211B02" w:rsidR="001E1174" w:rsidRDefault="00F71084" w:rsidP="005C7751">
      <w:pPr>
        <w:pStyle w:val="Heading1"/>
        <w:spacing w:before="51"/>
        <w:ind w:left="0"/>
        <w:jc w:val="center"/>
      </w:pPr>
      <w:r>
        <w:t>HOUSEKEEP</w:t>
      </w:r>
      <w:r w:rsidR="00CA2E3A">
        <w:t>ING ASSISTANT</w:t>
      </w:r>
    </w:p>
    <w:p w14:paraId="049DA7B7" w14:textId="2441E4C1" w:rsidR="00CA2E3A" w:rsidRPr="001E1174" w:rsidRDefault="00CA2E3A" w:rsidP="005C7751">
      <w:pPr>
        <w:pStyle w:val="Heading1"/>
        <w:spacing w:before="51"/>
        <w:ind w:left="0"/>
      </w:pPr>
    </w:p>
    <w:p w14:paraId="18988ADA" w14:textId="77777777" w:rsidR="006B6F1C" w:rsidRDefault="006B6F1C">
      <w:pPr>
        <w:spacing w:before="8"/>
        <w:rPr>
          <w:rFonts w:ascii="Calibri" w:eastAsia="Calibri" w:hAnsi="Calibri" w:cs="Calibri"/>
          <w:b/>
          <w:bCs/>
          <w:sz w:val="23"/>
          <w:szCs w:val="23"/>
        </w:rPr>
      </w:pPr>
    </w:p>
    <w:p w14:paraId="7374EBFD" w14:textId="77777777" w:rsidR="000E211A" w:rsidRPr="000E211A" w:rsidRDefault="000E211A" w:rsidP="000E211A">
      <w:pPr>
        <w:contextualSpacing/>
        <w:rPr>
          <w:rFonts w:cstheme="minorHAnsi"/>
          <w:b/>
          <w:sz w:val="24"/>
          <w:szCs w:val="24"/>
        </w:rPr>
      </w:pPr>
      <w:r w:rsidRPr="000E211A">
        <w:rPr>
          <w:rFonts w:cstheme="minorHAnsi"/>
          <w:b/>
          <w:sz w:val="24"/>
          <w:szCs w:val="24"/>
        </w:rPr>
        <w:t>ABOUT US</w:t>
      </w:r>
    </w:p>
    <w:p w14:paraId="678E2B70" w14:textId="77777777" w:rsidR="000E211A" w:rsidRPr="000E211A" w:rsidRDefault="000E211A" w:rsidP="000E211A">
      <w:pPr>
        <w:autoSpaceDE w:val="0"/>
        <w:autoSpaceDN w:val="0"/>
        <w:adjustRightInd w:val="0"/>
        <w:contextualSpacing/>
        <w:rPr>
          <w:color w:val="222222"/>
          <w:sz w:val="24"/>
          <w:szCs w:val="24"/>
          <w:shd w:val="clear" w:color="auto" w:fill="FFFFFF"/>
        </w:rPr>
      </w:pPr>
      <w:proofErr w:type="spellStart"/>
      <w:r w:rsidRPr="000E211A">
        <w:rPr>
          <w:color w:val="222222"/>
          <w:sz w:val="24"/>
          <w:szCs w:val="24"/>
          <w:shd w:val="clear" w:color="auto" w:fill="FFFFFF"/>
        </w:rPr>
        <w:t>Vajrapani</w:t>
      </w:r>
      <w:proofErr w:type="spellEnd"/>
      <w:r w:rsidRPr="000E211A">
        <w:rPr>
          <w:color w:val="222222"/>
          <w:sz w:val="24"/>
          <w:szCs w:val="24"/>
          <w:shd w:val="clear" w:color="auto" w:fill="FFFFFF"/>
        </w:rPr>
        <w:t xml:space="preserve"> Institute for Wisdom Culture (VPI) is a secluded retreat center located in the stillness of the California Redwoods. We support the transformation of spiritual teachings into experience through contemplative retreat. We also offer people the meditative tools to recognize the nature of their minds and achieve their highest potential for the benefit of all. VPI is associated with the Foundation for the Preservation of the Mahayana Tradition (FPMT), an international network of over 150 centers.</w:t>
      </w:r>
    </w:p>
    <w:p w14:paraId="0B3D1CCA" w14:textId="42861845" w:rsidR="009A3B40" w:rsidRPr="000E211A" w:rsidRDefault="009A3B40" w:rsidP="000E211A">
      <w:pPr>
        <w:spacing w:line="287" w:lineRule="exact"/>
        <w:jc w:val="both"/>
        <w:rPr>
          <w:rFonts w:ascii="Calibri"/>
          <w:b/>
          <w:sz w:val="24"/>
          <w:szCs w:val="24"/>
        </w:rPr>
      </w:pPr>
    </w:p>
    <w:p w14:paraId="2D5DF352" w14:textId="77777777" w:rsidR="009A3B40" w:rsidRPr="000E211A" w:rsidRDefault="009A3B40">
      <w:pPr>
        <w:spacing w:line="287" w:lineRule="exact"/>
        <w:ind w:left="100"/>
        <w:jc w:val="both"/>
        <w:rPr>
          <w:rFonts w:ascii="Calibri" w:eastAsia="Calibri" w:hAnsi="Calibri" w:cs="Calibri"/>
          <w:sz w:val="24"/>
          <w:szCs w:val="24"/>
        </w:rPr>
      </w:pPr>
    </w:p>
    <w:p w14:paraId="37071D9A" w14:textId="77777777" w:rsidR="006B6F1C" w:rsidRPr="000E211A" w:rsidRDefault="00F71084" w:rsidP="00DD7B22">
      <w:pPr>
        <w:pStyle w:val="Heading1"/>
        <w:spacing w:line="287" w:lineRule="exact"/>
        <w:ind w:left="0"/>
        <w:jc w:val="both"/>
        <w:rPr>
          <w:b w:val="0"/>
          <w:bCs w:val="0"/>
        </w:rPr>
      </w:pPr>
      <w:r w:rsidRPr="000E211A">
        <w:t>DUTIES/RESPONSIBILITIES</w:t>
      </w:r>
    </w:p>
    <w:p w14:paraId="01F4FDE0" w14:textId="37E3CDB3" w:rsidR="009A3B40" w:rsidRPr="000E211A" w:rsidRDefault="001E1174">
      <w:pPr>
        <w:spacing w:before="12"/>
        <w:rPr>
          <w:rFonts w:ascii="Calibri" w:eastAsia="Calibri" w:hAnsi="Calibri" w:cs="Calibri"/>
          <w:sz w:val="24"/>
          <w:szCs w:val="24"/>
        </w:rPr>
      </w:pPr>
      <w:r w:rsidRPr="000E211A">
        <w:rPr>
          <w:rFonts w:ascii="Calibri" w:eastAsia="Calibri" w:hAnsi="Calibri" w:cs="Calibri"/>
          <w:sz w:val="24"/>
          <w:szCs w:val="24"/>
        </w:rPr>
        <w:t>Our Housekeep</w:t>
      </w:r>
      <w:r w:rsidR="00CA2E3A" w:rsidRPr="000E211A">
        <w:rPr>
          <w:rFonts w:ascii="Calibri" w:eastAsia="Calibri" w:hAnsi="Calibri" w:cs="Calibri"/>
          <w:sz w:val="24"/>
          <w:szCs w:val="24"/>
        </w:rPr>
        <w:t>ing Assistant helps the Housekeeper</w:t>
      </w:r>
      <w:r w:rsidR="00C07FC0" w:rsidRPr="000E211A">
        <w:rPr>
          <w:rFonts w:ascii="Calibri" w:eastAsia="Calibri" w:hAnsi="Calibri" w:cs="Calibri"/>
          <w:sz w:val="24"/>
          <w:szCs w:val="24"/>
        </w:rPr>
        <w:t xml:space="preserve"> </w:t>
      </w:r>
      <w:r w:rsidR="00CA2E3A" w:rsidRPr="000E211A">
        <w:rPr>
          <w:rFonts w:ascii="Calibri" w:eastAsia="Calibri" w:hAnsi="Calibri" w:cs="Calibri"/>
          <w:sz w:val="24"/>
          <w:szCs w:val="24"/>
        </w:rPr>
        <w:t>to keep</w:t>
      </w:r>
      <w:r w:rsidR="00C07FC0" w:rsidRPr="000E211A">
        <w:rPr>
          <w:rFonts w:ascii="Calibri" w:eastAsia="Calibri" w:hAnsi="Calibri" w:cs="Calibri"/>
          <w:sz w:val="24"/>
          <w:szCs w:val="24"/>
        </w:rPr>
        <w:t xml:space="preserve"> our center organized, tidy, and clean. We believe that our ability to keep VPI well kept and cared for is a direct reflection of our values. Duties beyond basic housekeeping may include supervising volunteers on occasion, and trips into Boulder Creek for off-site laundry</w:t>
      </w:r>
      <w:r w:rsidR="00CA2E3A" w:rsidRPr="000E211A">
        <w:rPr>
          <w:rFonts w:ascii="Calibri" w:eastAsia="Calibri" w:hAnsi="Calibri" w:cs="Calibri"/>
          <w:sz w:val="24"/>
          <w:szCs w:val="24"/>
        </w:rPr>
        <w:t>.</w:t>
      </w:r>
    </w:p>
    <w:p w14:paraId="2849F25E" w14:textId="77777777" w:rsidR="00CA2E3A" w:rsidRPr="000E211A" w:rsidRDefault="00CA2E3A">
      <w:pPr>
        <w:spacing w:before="12"/>
        <w:rPr>
          <w:rFonts w:ascii="Calibri" w:eastAsia="Calibri" w:hAnsi="Calibri" w:cs="Calibri"/>
          <w:sz w:val="24"/>
          <w:szCs w:val="24"/>
        </w:rPr>
      </w:pPr>
    </w:p>
    <w:p w14:paraId="5B3BE2D3" w14:textId="77777777" w:rsidR="009A3B40" w:rsidRPr="000E211A" w:rsidRDefault="009A3B40" w:rsidP="009A3B40">
      <w:pPr>
        <w:pStyle w:val="BodyText"/>
        <w:ind w:left="100" w:right="117" w:firstLine="0"/>
        <w:jc w:val="both"/>
      </w:pPr>
      <w:r w:rsidRPr="000E211A">
        <w:t>We</w:t>
      </w:r>
      <w:r w:rsidRPr="000E211A">
        <w:rPr>
          <w:spacing w:val="18"/>
        </w:rPr>
        <w:t xml:space="preserve"> </w:t>
      </w:r>
      <w:r w:rsidRPr="000E211A">
        <w:t>are</w:t>
      </w:r>
      <w:r w:rsidRPr="000E211A">
        <w:rPr>
          <w:spacing w:val="18"/>
        </w:rPr>
        <w:t xml:space="preserve"> </w:t>
      </w:r>
      <w:r w:rsidRPr="000E211A">
        <w:t>looking</w:t>
      </w:r>
      <w:r w:rsidRPr="000E211A">
        <w:rPr>
          <w:spacing w:val="17"/>
        </w:rPr>
        <w:t xml:space="preserve"> </w:t>
      </w:r>
      <w:r w:rsidRPr="000E211A">
        <w:t>for</w:t>
      </w:r>
      <w:r w:rsidRPr="000E211A">
        <w:rPr>
          <w:spacing w:val="18"/>
        </w:rPr>
        <w:t xml:space="preserve"> </w:t>
      </w:r>
      <w:r w:rsidRPr="000E211A">
        <w:t>a</w:t>
      </w:r>
      <w:r w:rsidRPr="000E211A">
        <w:rPr>
          <w:spacing w:val="18"/>
        </w:rPr>
        <w:t xml:space="preserve"> </w:t>
      </w:r>
      <w:r w:rsidRPr="000E211A">
        <w:t>warm</w:t>
      </w:r>
      <w:r w:rsidRPr="000E211A">
        <w:rPr>
          <w:spacing w:val="18"/>
        </w:rPr>
        <w:t xml:space="preserve"> </w:t>
      </w:r>
      <w:r w:rsidRPr="000E211A">
        <w:t>and</w:t>
      </w:r>
      <w:r w:rsidRPr="000E211A">
        <w:rPr>
          <w:spacing w:val="18"/>
        </w:rPr>
        <w:t xml:space="preserve"> </w:t>
      </w:r>
      <w:r w:rsidRPr="000E211A">
        <w:t>kind</w:t>
      </w:r>
      <w:r w:rsidRPr="000E211A">
        <w:rPr>
          <w:spacing w:val="16"/>
        </w:rPr>
        <w:t xml:space="preserve"> </w:t>
      </w:r>
      <w:r w:rsidRPr="000E211A">
        <w:t>hearted</w:t>
      </w:r>
      <w:r w:rsidRPr="000E211A">
        <w:rPr>
          <w:spacing w:val="16"/>
        </w:rPr>
        <w:t xml:space="preserve"> </w:t>
      </w:r>
      <w:r w:rsidRPr="000E211A">
        <w:t>person</w:t>
      </w:r>
      <w:r w:rsidRPr="000E211A">
        <w:rPr>
          <w:spacing w:val="18"/>
        </w:rPr>
        <w:t xml:space="preserve"> </w:t>
      </w:r>
      <w:r w:rsidRPr="000E211A">
        <w:t>who</w:t>
      </w:r>
      <w:r w:rsidRPr="000E211A">
        <w:rPr>
          <w:spacing w:val="18"/>
        </w:rPr>
        <w:t xml:space="preserve"> </w:t>
      </w:r>
      <w:r w:rsidRPr="000E211A">
        <w:t>values</w:t>
      </w:r>
      <w:r w:rsidRPr="000E211A">
        <w:rPr>
          <w:spacing w:val="18"/>
        </w:rPr>
        <w:t xml:space="preserve"> </w:t>
      </w:r>
      <w:r w:rsidRPr="000E211A">
        <w:t>harmony</w:t>
      </w:r>
      <w:r w:rsidRPr="000E211A">
        <w:rPr>
          <w:spacing w:val="17"/>
        </w:rPr>
        <w:t xml:space="preserve"> </w:t>
      </w:r>
      <w:r w:rsidRPr="000E211A">
        <w:t>and</w:t>
      </w:r>
      <w:r w:rsidRPr="000E211A">
        <w:rPr>
          <w:spacing w:val="18"/>
        </w:rPr>
        <w:t xml:space="preserve"> </w:t>
      </w:r>
      <w:r w:rsidRPr="000E211A">
        <w:t>can,</w:t>
      </w:r>
      <w:r w:rsidRPr="000E211A">
        <w:rPr>
          <w:spacing w:val="15"/>
        </w:rPr>
        <w:t xml:space="preserve"> </w:t>
      </w:r>
      <w:r w:rsidRPr="000E211A">
        <w:t>therefore,</w:t>
      </w:r>
      <w:r w:rsidRPr="000E211A">
        <w:rPr>
          <w:w w:val="99"/>
        </w:rPr>
        <w:t xml:space="preserve"> </w:t>
      </w:r>
      <w:r w:rsidRPr="000E211A">
        <w:t>live</w:t>
      </w:r>
      <w:r w:rsidRPr="000E211A">
        <w:rPr>
          <w:spacing w:val="23"/>
        </w:rPr>
        <w:t xml:space="preserve"> </w:t>
      </w:r>
      <w:r w:rsidRPr="000E211A">
        <w:t>and</w:t>
      </w:r>
      <w:r w:rsidRPr="000E211A">
        <w:rPr>
          <w:spacing w:val="22"/>
        </w:rPr>
        <w:t xml:space="preserve"> </w:t>
      </w:r>
      <w:r w:rsidRPr="000E211A">
        <w:t>work</w:t>
      </w:r>
      <w:r w:rsidRPr="000E211A">
        <w:rPr>
          <w:spacing w:val="22"/>
        </w:rPr>
        <w:t xml:space="preserve"> </w:t>
      </w:r>
      <w:r w:rsidRPr="000E211A">
        <w:t>in</w:t>
      </w:r>
      <w:r w:rsidRPr="000E211A">
        <w:rPr>
          <w:spacing w:val="24"/>
        </w:rPr>
        <w:t xml:space="preserve"> </w:t>
      </w:r>
      <w:r w:rsidRPr="000E211A">
        <w:t>a</w:t>
      </w:r>
      <w:r w:rsidRPr="000E211A">
        <w:rPr>
          <w:spacing w:val="21"/>
        </w:rPr>
        <w:t xml:space="preserve"> </w:t>
      </w:r>
      <w:r w:rsidRPr="000E211A">
        <w:t>contemplative</w:t>
      </w:r>
      <w:r w:rsidRPr="000E211A">
        <w:rPr>
          <w:spacing w:val="21"/>
        </w:rPr>
        <w:t xml:space="preserve"> </w:t>
      </w:r>
      <w:r w:rsidRPr="000E211A">
        <w:t>environment</w:t>
      </w:r>
      <w:r w:rsidRPr="000E211A">
        <w:rPr>
          <w:spacing w:val="22"/>
        </w:rPr>
        <w:t xml:space="preserve"> </w:t>
      </w:r>
      <w:r w:rsidRPr="000E211A">
        <w:t>with</w:t>
      </w:r>
      <w:r w:rsidRPr="000E211A">
        <w:rPr>
          <w:spacing w:val="24"/>
        </w:rPr>
        <w:t xml:space="preserve"> </w:t>
      </w:r>
      <w:r w:rsidRPr="000E211A">
        <w:t>a</w:t>
      </w:r>
      <w:r w:rsidRPr="000E211A">
        <w:rPr>
          <w:spacing w:val="21"/>
        </w:rPr>
        <w:t xml:space="preserve"> </w:t>
      </w:r>
      <w:r w:rsidRPr="000E211A">
        <w:t>community</w:t>
      </w:r>
      <w:r w:rsidRPr="000E211A">
        <w:rPr>
          <w:spacing w:val="20"/>
        </w:rPr>
        <w:t xml:space="preserve"> </w:t>
      </w:r>
      <w:r w:rsidRPr="000E211A">
        <w:t>of</w:t>
      </w:r>
      <w:r w:rsidRPr="000E211A">
        <w:rPr>
          <w:spacing w:val="22"/>
        </w:rPr>
        <w:t xml:space="preserve"> </w:t>
      </w:r>
      <w:r w:rsidRPr="000E211A">
        <w:t>practitioners</w:t>
      </w:r>
      <w:r w:rsidRPr="000E211A">
        <w:rPr>
          <w:spacing w:val="21"/>
        </w:rPr>
        <w:t xml:space="preserve"> </w:t>
      </w:r>
      <w:r w:rsidRPr="000E211A">
        <w:t>made</w:t>
      </w:r>
      <w:r w:rsidRPr="000E211A">
        <w:rPr>
          <w:spacing w:val="21"/>
        </w:rPr>
        <w:t xml:space="preserve"> </w:t>
      </w:r>
      <w:r w:rsidRPr="000E211A">
        <w:t>up</w:t>
      </w:r>
      <w:r w:rsidRPr="000E211A">
        <w:rPr>
          <w:spacing w:val="18"/>
        </w:rPr>
        <w:t xml:space="preserve"> </w:t>
      </w:r>
      <w:r w:rsidRPr="000E211A">
        <w:t>of retreaters and staff members. This individual must be hardworking, service minded and understand</w:t>
      </w:r>
      <w:r w:rsidRPr="000E211A">
        <w:rPr>
          <w:spacing w:val="3"/>
        </w:rPr>
        <w:t xml:space="preserve"> </w:t>
      </w:r>
      <w:r w:rsidRPr="000E211A">
        <w:t>how</w:t>
      </w:r>
      <w:r w:rsidRPr="000E211A">
        <w:rPr>
          <w:w w:val="99"/>
        </w:rPr>
        <w:t xml:space="preserve"> </w:t>
      </w:r>
      <w:r w:rsidRPr="000E211A">
        <w:t>his/her role serves the needs of the VPI</w:t>
      </w:r>
      <w:r w:rsidRPr="000E211A">
        <w:rPr>
          <w:spacing w:val="-33"/>
        </w:rPr>
        <w:t xml:space="preserve"> </w:t>
      </w:r>
      <w:r w:rsidRPr="000E211A">
        <w:t>community.</w:t>
      </w:r>
    </w:p>
    <w:p w14:paraId="64846D44" w14:textId="77777777" w:rsidR="00C07FC0" w:rsidRPr="000E211A" w:rsidRDefault="00C07FC0">
      <w:pPr>
        <w:spacing w:before="12"/>
        <w:rPr>
          <w:rFonts w:ascii="Calibri" w:eastAsia="Calibri" w:hAnsi="Calibri" w:cs="Calibri"/>
          <w:sz w:val="24"/>
          <w:szCs w:val="24"/>
        </w:rPr>
      </w:pPr>
    </w:p>
    <w:p w14:paraId="4760C27D" w14:textId="77777777" w:rsidR="006B6F1C" w:rsidRDefault="00F71084">
      <w:pPr>
        <w:pStyle w:val="BodyText"/>
        <w:spacing w:line="290" w:lineRule="exact"/>
        <w:ind w:left="100" w:firstLine="0"/>
        <w:jc w:val="both"/>
        <w:rPr>
          <w:b/>
          <w:bCs/>
        </w:rPr>
      </w:pPr>
      <w:r w:rsidRPr="000E211A">
        <w:rPr>
          <w:b/>
          <w:bCs/>
        </w:rPr>
        <w:t>Core</w:t>
      </w:r>
      <w:r w:rsidRPr="000E211A">
        <w:rPr>
          <w:b/>
          <w:bCs/>
          <w:spacing w:val="-6"/>
        </w:rPr>
        <w:t xml:space="preserve"> </w:t>
      </w:r>
      <w:r w:rsidRPr="000E211A">
        <w:rPr>
          <w:b/>
          <w:bCs/>
        </w:rPr>
        <w:t>Duties</w:t>
      </w:r>
    </w:p>
    <w:p w14:paraId="04135CBB" w14:textId="77777777" w:rsidR="00E43353" w:rsidRDefault="00E43353">
      <w:pPr>
        <w:pStyle w:val="BodyText"/>
        <w:spacing w:line="290" w:lineRule="exact"/>
        <w:ind w:left="100" w:firstLine="0"/>
        <w:jc w:val="both"/>
        <w:rPr>
          <w:b/>
          <w:bCs/>
        </w:rPr>
      </w:pPr>
    </w:p>
    <w:p w14:paraId="2B1EDFDB" w14:textId="6C83A5AD" w:rsidR="00E43353" w:rsidRPr="00E43353" w:rsidRDefault="00E43353" w:rsidP="00E43353">
      <w:pPr>
        <w:pStyle w:val="ListParagraph"/>
        <w:numPr>
          <w:ilvl w:val="0"/>
          <w:numId w:val="12"/>
        </w:numPr>
        <w:tabs>
          <w:tab w:val="left" w:pos="461"/>
        </w:tabs>
        <w:spacing w:line="294" w:lineRule="exact"/>
        <w:jc w:val="both"/>
        <w:rPr>
          <w:rFonts w:ascii="Calibri" w:eastAsia="Calibri" w:hAnsi="Calibri" w:cs="Calibri"/>
          <w:sz w:val="24"/>
          <w:szCs w:val="24"/>
        </w:rPr>
      </w:pPr>
      <w:r w:rsidRPr="00E43353">
        <w:rPr>
          <w:rFonts w:ascii="Calibri"/>
          <w:sz w:val="24"/>
          <w:szCs w:val="24"/>
        </w:rPr>
        <w:t>Assist with cleaning of all retreat</w:t>
      </w:r>
      <w:r w:rsidRPr="00E43353">
        <w:rPr>
          <w:rFonts w:ascii="Calibri"/>
          <w:spacing w:val="1"/>
          <w:sz w:val="24"/>
          <w:szCs w:val="24"/>
        </w:rPr>
        <w:t xml:space="preserve"> </w:t>
      </w:r>
      <w:r w:rsidRPr="00E43353">
        <w:rPr>
          <w:rFonts w:ascii="Calibri"/>
          <w:sz w:val="24"/>
          <w:szCs w:val="24"/>
        </w:rPr>
        <w:t>facilities</w:t>
      </w:r>
    </w:p>
    <w:p w14:paraId="5CC068DA" w14:textId="33C1FE84" w:rsidR="006B6F1C" w:rsidRPr="000E211A" w:rsidRDefault="00CA2E3A" w:rsidP="00E43353">
      <w:pPr>
        <w:pStyle w:val="ListParagraph"/>
        <w:numPr>
          <w:ilvl w:val="0"/>
          <w:numId w:val="12"/>
        </w:numPr>
        <w:tabs>
          <w:tab w:val="left" w:pos="461"/>
        </w:tabs>
        <w:spacing w:line="294" w:lineRule="exact"/>
        <w:jc w:val="both"/>
        <w:rPr>
          <w:rFonts w:ascii="Calibri" w:eastAsia="Calibri" w:hAnsi="Calibri" w:cs="Calibri"/>
          <w:sz w:val="24"/>
          <w:szCs w:val="24"/>
        </w:rPr>
      </w:pPr>
      <w:r w:rsidRPr="000E211A">
        <w:rPr>
          <w:rFonts w:ascii="Calibri"/>
          <w:sz w:val="24"/>
          <w:szCs w:val="24"/>
        </w:rPr>
        <w:t>Assist with s</w:t>
      </w:r>
      <w:r w:rsidR="00F71084" w:rsidRPr="000E211A">
        <w:rPr>
          <w:rFonts w:ascii="Calibri"/>
          <w:sz w:val="24"/>
          <w:szCs w:val="24"/>
        </w:rPr>
        <w:t>upport</w:t>
      </w:r>
      <w:r w:rsidRPr="000E211A">
        <w:rPr>
          <w:rFonts w:ascii="Calibri"/>
          <w:sz w:val="24"/>
          <w:szCs w:val="24"/>
        </w:rPr>
        <w:t xml:space="preserve">ing </w:t>
      </w:r>
      <w:r w:rsidR="00F71084" w:rsidRPr="000E211A">
        <w:rPr>
          <w:rFonts w:ascii="Calibri"/>
          <w:sz w:val="24"/>
          <w:szCs w:val="24"/>
        </w:rPr>
        <w:t>retreaters in their working meditation practice which includes housekeeping</w:t>
      </w:r>
      <w:r w:rsidR="00F91C13" w:rsidRPr="000E211A">
        <w:rPr>
          <w:rFonts w:ascii="Calibri"/>
          <w:sz w:val="24"/>
          <w:szCs w:val="24"/>
        </w:rPr>
        <w:t xml:space="preserve"> </w:t>
      </w:r>
      <w:r w:rsidR="00F71084" w:rsidRPr="000E211A">
        <w:rPr>
          <w:rFonts w:ascii="Calibri"/>
          <w:spacing w:val="-37"/>
          <w:sz w:val="24"/>
          <w:szCs w:val="24"/>
        </w:rPr>
        <w:t xml:space="preserve"> </w:t>
      </w:r>
      <w:r w:rsidR="00D548C7" w:rsidRPr="000E211A">
        <w:rPr>
          <w:rFonts w:ascii="Calibri"/>
          <w:sz w:val="24"/>
          <w:szCs w:val="24"/>
        </w:rPr>
        <w:t>tasks</w:t>
      </w:r>
    </w:p>
    <w:p w14:paraId="281F760D" w14:textId="39B924F2" w:rsidR="006B6F1C" w:rsidRPr="000E211A" w:rsidRDefault="00CA2E3A" w:rsidP="00E43353">
      <w:pPr>
        <w:pStyle w:val="ListParagraph"/>
        <w:numPr>
          <w:ilvl w:val="0"/>
          <w:numId w:val="12"/>
        </w:numPr>
        <w:tabs>
          <w:tab w:val="left" w:pos="461"/>
        </w:tabs>
        <w:spacing w:line="293" w:lineRule="exact"/>
        <w:jc w:val="both"/>
        <w:rPr>
          <w:rFonts w:ascii="Calibri" w:eastAsia="Calibri" w:hAnsi="Calibri" w:cs="Calibri"/>
          <w:sz w:val="24"/>
          <w:szCs w:val="24"/>
        </w:rPr>
      </w:pPr>
      <w:r w:rsidRPr="000E211A">
        <w:rPr>
          <w:rFonts w:ascii="Calibri"/>
          <w:sz w:val="24"/>
          <w:szCs w:val="24"/>
        </w:rPr>
        <w:t>Assist with i</w:t>
      </w:r>
      <w:r w:rsidR="00F71084" w:rsidRPr="000E211A">
        <w:rPr>
          <w:rFonts w:ascii="Calibri"/>
          <w:sz w:val="24"/>
          <w:szCs w:val="24"/>
        </w:rPr>
        <w:t>nventory and stock housekeeping supplies as</w:t>
      </w:r>
      <w:r w:rsidR="00F71084" w:rsidRPr="000E211A">
        <w:rPr>
          <w:rFonts w:ascii="Calibri"/>
          <w:spacing w:val="-11"/>
          <w:sz w:val="24"/>
          <w:szCs w:val="24"/>
        </w:rPr>
        <w:t xml:space="preserve"> </w:t>
      </w:r>
      <w:r w:rsidR="00D548C7" w:rsidRPr="000E211A">
        <w:rPr>
          <w:rFonts w:ascii="Calibri"/>
          <w:sz w:val="24"/>
          <w:szCs w:val="24"/>
        </w:rPr>
        <w:t>needed</w:t>
      </w:r>
    </w:p>
    <w:p w14:paraId="5A00A16B" w14:textId="77777777" w:rsidR="006B6F1C" w:rsidRPr="000E211A" w:rsidRDefault="00F71084" w:rsidP="00E43353">
      <w:pPr>
        <w:pStyle w:val="ListParagraph"/>
        <w:numPr>
          <w:ilvl w:val="0"/>
          <w:numId w:val="12"/>
        </w:numPr>
        <w:tabs>
          <w:tab w:val="left" w:pos="461"/>
        </w:tabs>
        <w:spacing w:line="293" w:lineRule="exact"/>
        <w:jc w:val="both"/>
        <w:rPr>
          <w:rFonts w:ascii="Calibri" w:eastAsia="Calibri" w:hAnsi="Calibri" w:cs="Calibri"/>
          <w:sz w:val="24"/>
          <w:szCs w:val="24"/>
        </w:rPr>
      </w:pPr>
      <w:r w:rsidRPr="000E211A">
        <w:rPr>
          <w:rFonts w:ascii="Calibri"/>
          <w:sz w:val="24"/>
          <w:szCs w:val="24"/>
        </w:rPr>
        <w:t>Assist retreaters with housekeeping requests as they</w:t>
      </w:r>
      <w:r w:rsidRPr="000E211A">
        <w:rPr>
          <w:rFonts w:ascii="Calibri"/>
          <w:spacing w:val="-8"/>
          <w:sz w:val="24"/>
          <w:szCs w:val="24"/>
        </w:rPr>
        <w:t xml:space="preserve"> </w:t>
      </w:r>
      <w:r w:rsidR="00D548C7" w:rsidRPr="000E211A">
        <w:rPr>
          <w:rFonts w:ascii="Calibri"/>
          <w:sz w:val="24"/>
          <w:szCs w:val="24"/>
        </w:rPr>
        <w:t>arise</w:t>
      </w:r>
    </w:p>
    <w:p w14:paraId="653D77C3" w14:textId="72CA0A5C" w:rsidR="006B6F1C" w:rsidRPr="000E211A" w:rsidRDefault="00CA2E3A" w:rsidP="00E43353">
      <w:pPr>
        <w:pStyle w:val="ListParagraph"/>
        <w:numPr>
          <w:ilvl w:val="0"/>
          <w:numId w:val="12"/>
        </w:numPr>
        <w:tabs>
          <w:tab w:val="left" w:pos="461"/>
        </w:tabs>
        <w:spacing w:line="292" w:lineRule="exact"/>
        <w:jc w:val="both"/>
        <w:rPr>
          <w:rFonts w:ascii="Calibri" w:eastAsia="Calibri" w:hAnsi="Calibri" w:cs="Calibri"/>
          <w:sz w:val="24"/>
          <w:szCs w:val="24"/>
        </w:rPr>
      </w:pPr>
      <w:r w:rsidRPr="000E211A">
        <w:rPr>
          <w:rFonts w:ascii="Calibri"/>
          <w:sz w:val="24"/>
          <w:szCs w:val="24"/>
        </w:rPr>
        <w:t>Assist with preparation</w:t>
      </w:r>
      <w:r w:rsidR="00F71084" w:rsidRPr="000E211A">
        <w:rPr>
          <w:rFonts w:ascii="Calibri"/>
          <w:sz w:val="24"/>
          <w:szCs w:val="24"/>
        </w:rPr>
        <w:t xml:space="preserve"> </w:t>
      </w:r>
      <w:r w:rsidR="00E43353">
        <w:rPr>
          <w:rFonts w:ascii="Calibri"/>
          <w:sz w:val="24"/>
          <w:szCs w:val="24"/>
        </w:rPr>
        <w:t>for all retreat guests</w:t>
      </w:r>
    </w:p>
    <w:p w14:paraId="50C49358" w14:textId="77777777" w:rsidR="000E211A" w:rsidRPr="000E211A" w:rsidRDefault="000E211A" w:rsidP="00E43353">
      <w:pPr>
        <w:pStyle w:val="ListParagraph"/>
        <w:widowControl/>
        <w:numPr>
          <w:ilvl w:val="0"/>
          <w:numId w:val="12"/>
        </w:numPr>
        <w:contextualSpacing/>
        <w:rPr>
          <w:rFonts w:cstheme="minorHAnsi"/>
          <w:sz w:val="24"/>
          <w:szCs w:val="24"/>
        </w:rPr>
      </w:pPr>
      <w:r w:rsidRPr="000E211A">
        <w:rPr>
          <w:rFonts w:eastAsia="Calibri" w:cstheme="minorHAnsi"/>
          <w:sz w:val="24"/>
          <w:szCs w:val="24"/>
        </w:rPr>
        <w:t>Attend weekly staff meetings and quarterly staff community meetings</w:t>
      </w:r>
    </w:p>
    <w:p w14:paraId="205568A5" w14:textId="77777777" w:rsidR="000E211A" w:rsidRPr="005C7751" w:rsidRDefault="000E211A" w:rsidP="00E43353">
      <w:pPr>
        <w:pStyle w:val="ListParagraph"/>
        <w:widowControl/>
        <w:numPr>
          <w:ilvl w:val="0"/>
          <w:numId w:val="12"/>
        </w:numPr>
        <w:autoSpaceDE w:val="0"/>
        <w:autoSpaceDN w:val="0"/>
        <w:adjustRightInd w:val="0"/>
        <w:contextualSpacing/>
        <w:rPr>
          <w:rFonts w:cstheme="minorHAnsi"/>
          <w:b/>
          <w:sz w:val="24"/>
          <w:szCs w:val="24"/>
        </w:rPr>
      </w:pPr>
      <w:r w:rsidRPr="000E211A">
        <w:rPr>
          <w:rFonts w:eastAsia="Calibri" w:cstheme="minorHAnsi"/>
          <w:sz w:val="24"/>
          <w:szCs w:val="24"/>
        </w:rPr>
        <w:t xml:space="preserve">Coverage and support in other departments, when needed </w:t>
      </w:r>
    </w:p>
    <w:p w14:paraId="4E77A1CC" w14:textId="77777777" w:rsidR="005C7751" w:rsidRPr="000E211A" w:rsidRDefault="005C7751" w:rsidP="005C7751">
      <w:pPr>
        <w:pStyle w:val="ListParagraph"/>
        <w:widowControl/>
        <w:autoSpaceDE w:val="0"/>
        <w:autoSpaceDN w:val="0"/>
        <w:adjustRightInd w:val="0"/>
        <w:ind w:left="460"/>
        <w:contextualSpacing/>
        <w:rPr>
          <w:rFonts w:cstheme="minorHAnsi"/>
          <w:b/>
          <w:sz w:val="24"/>
          <w:szCs w:val="24"/>
        </w:rPr>
      </w:pPr>
    </w:p>
    <w:p w14:paraId="4551C617" w14:textId="77777777" w:rsidR="000E211A" w:rsidRPr="000E211A" w:rsidRDefault="000E211A" w:rsidP="000E211A">
      <w:pPr>
        <w:pStyle w:val="ListParagraph"/>
        <w:tabs>
          <w:tab w:val="left" w:pos="461"/>
        </w:tabs>
        <w:spacing w:line="292" w:lineRule="exact"/>
        <w:ind w:left="460"/>
        <w:jc w:val="both"/>
        <w:rPr>
          <w:rFonts w:ascii="Calibri" w:eastAsia="Calibri" w:hAnsi="Calibri" w:cs="Calibri"/>
          <w:sz w:val="24"/>
          <w:szCs w:val="24"/>
        </w:rPr>
      </w:pPr>
    </w:p>
    <w:p w14:paraId="435C0EB1" w14:textId="77777777" w:rsidR="000E211A" w:rsidRPr="000E211A" w:rsidRDefault="000E211A" w:rsidP="000E211A">
      <w:pPr>
        <w:pStyle w:val="Heading1"/>
        <w:spacing w:before="32" w:line="287" w:lineRule="exact"/>
        <w:jc w:val="both"/>
      </w:pPr>
      <w:r w:rsidRPr="000E211A">
        <w:t>QUALIFICATIONS</w:t>
      </w:r>
    </w:p>
    <w:p w14:paraId="3DAC6DF9" w14:textId="77777777" w:rsidR="000E211A" w:rsidRPr="000E211A" w:rsidRDefault="000E211A" w:rsidP="000E211A">
      <w:pPr>
        <w:pStyle w:val="BodyText"/>
        <w:ind w:left="100" w:right="215" w:firstLine="0"/>
      </w:pPr>
      <w:r w:rsidRPr="000E211A">
        <w:t>We</w:t>
      </w:r>
      <w:r w:rsidRPr="000E211A">
        <w:rPr>
          <w:spacing w:val="-29"/>
        </w:rPr>
        <w:t xml:space="preserve"> </w:t>
      </w:r>
      <w:r w:rsidRPr="000E211A">
        <w:t>are</w:t>
      </w:r>
      <w:r w:rsidRPr="000E211A">
        <w:rPr>
          <w:w w:val="99"/>
        </w:rPr>
        <w:t xml:space="preserve"> </w:t>
      </w:r>
      <w:r w:rsidRPr="000E211A">
        <w:t>looking for the following</w:t>
      </w:r>
      <w:r w:rsidRPr="000E211A">
        <w:rPr>
          <w:spacing w:val="-18"/>
        </w:rPr>
        <w:t xml:space="preserve"> </w:t>
      </w:r>
      <w:r w:rsidRPr="000E211A">
        <w:t>qualities:</w:t>
      </w:r>
    </w:p>
    <w:p w14:paraId="1B03C2D9" w14:textId="77777777" w:rsidR="000E211A" w:rsidRPr="000E211A" w:rsidRDefault="000E211A" w:rsidP="000E211A">
      <w:pPr>
        <w:spacing w:before="12"/>
        <w:rPr>
          <w:rFonts w:ascii="Calibri" w:eastAsia="Calibri" w:hAnsi="Calibri" w:cs="Calibri"/>
          <w:sz w:val="24"/>
          <w:szCs w:val="24"/>
        </w:rPr>
      </w:pPr>
    </w:p>
    <w:p w14:paraId="7A56CD0E" w14:textId="77777777" w:rsidR="000E211A" w:rsidRDefault="000E211A" w:rsidP="005C7751">
      <w:pPr>
        <w:pStyle w:val="ListParagraph"/>
        <w:numPr>
          <w:ilvl w:val="0"/>
          <w:numId w:val="6"/>
        </w:numPr>
        <w:tabs>
          <w:tab w:val="left" w:pos="281"/>
        </w:tabs>
        <w:jc w:val="both"/>
        <w:rPr>
          <w:rFonts w:ascii="Calibri" w:eastAsia="Calibri" w:hAnsi="Calibri" w:cs="Calibri"/>
          <w:sz w:val="24"/>
          <w:szCs w:val="24"/>
        </w:rPr>
      </w:pPr>
      <w:r w:rsidRPr="000E211A">
        <w:rPr>
          <w:rFonts w:ascii="Calibri" w:eastAsia="Calibri" w:hAnsi="Calibri" w:cs="Calibri"/>
          <w:sz w:val="24"/>
          <w:szCs w:val="24"/>
        </w:rPr>
        <w:t>Reliable and consistent</w:t>
      </w:r>
    </w:p>
    <w:p w14:paraId="29AA2C12" w14:textId="667671F3" w:rsidR="0025095D" w:rsidRPr="0025095D" w:rsidRDefault="0025095D" w:rsidP="0025095D">
      <w:pPr>
        <w:pStyle w:val="ListParagraph"/>
        <w:numPr>
          <w:ilvl w:val="0"/>
          <w:numId w:val="6"/>
        </w:numPr>
        <w:tabs>
          <w:tab w:val="left" w:pos="461"/>
        </w:tabs>
        <w:spacing w:line="298" w:lineRule="exact"/>
        <w:jc w:val="both"/>
        <w:rPr>
          <w:rFonts w:ascii="Calibri" w:eastAsia="Calibri" w:hAnsi="Calibri" w:cs="Calibri"/>
          <w:sz w:val="24"/>
          <w:szCs w:val="24"/>
        </w:rPr>
      </w:pPr>
      <w:r>
        <w:rPr>
          <w:rFonts w:ascii="Calibri"/>
          <w:sz w:val="24"/>
          <w:szCs w:val="24"/>
        </w:rPr>
        <w:t>Able to m</w:t>
      </w:r>
      <w:bookmarkStart w:id="0" w:name="_GoBack"/>
      <w:bookmarkEnd w:id="0"/>
      <w:r w:rsidRPr="000E211A">
        <w:rPr>
          <w:rFonts w:ascii="Calibri"/>
          <w:sz w:val="24"/>
          <w:szCs w:val="24"/>
        </w:rPr>
        <w:t>anage time &amp; duties through existing systems and</w:t>
      </w:r>
      <w:r w:rsidRPr="000E211A">
        <w:rPr>
          <w:rFonts w:ascii="Calibri"/>
          <w:spacing w:val="-10"/>
          <w:sz w:val="24"/>
          <w:szCs w:val="24"/>
        </w:rPr>
        <w:t xml:space="preserve"> </w:t>
      </w:r>
      <w:r w:rsidRPr="000E211A">
        <w:rPr>
          <w:rFonts w:ascii="Calibri"/>
          <w:sz w:val="24"/>
          <w:szCs w:val="24"/>
        </w:rPr>
        <w:t>checklists</w:t>
      </w:r>
    </w:p>
    <w:p w14:paraId="6F058433" w14:textId="77777777" w:rsidR="000E211A" w:rsidRPr="000E211A" w:rsidRDefault="000E211A" w:rsidP="005C7751">
      <w:pPr>
        <w:pStyle w:val="ListParagraph"/>
        <w:numPr>
          <w:ilvl w:val="0"/>
          <w:numId w:val="6"/>
        </w:numPr>
        <w:tabs>
          <w:tab w:val="left" w:pos="281"/>
        </w:tabs>
        <w:jc w:val="both"/>
        <w:rPr>
          <w:rFonts w:ascii="Calibri" w:eastAsia="Calibri" w:hAnsi="Calibri" w:cs="Calibri"/>
          <w:sz w:val="24"/>
          <w:szCs w:val="24"/>
        </w:rPr>
      </w:pPr>
      <w:r w:rsidRPr="000E211A">
        <w:rPr>
          <w:rFonts w:ascii="Calibri"/>
          <w:sz w:val="24"/>
          <w:szCs w:val="24"/>
        </w:rPr>
        <w:t>Ability to maintain contentment and joy while working independently and in</w:t>
      </w:r>
      <w:r w:rsidRPr="000E211A">
        <w:rPr>
          <w:rFonts w:ascii="Calibri"/>
          <w:spacing w:val="-22"/>
          <w:sz w:val="24"/>
          <w:szCs w:val="24"/>
        </w:rPr>
        <w:t xml:space="preserve"> </w:t>
      </w:r>
      <w:r w:rsidRPr="000E211A">
        <w:rPr>
          <w:rFonts w:ascii="Calibri"/>
          <w:sz w:val="24"/>
          <w:szCs w:val="24"/>
        </w:rPr>
        <w:t>solitude</w:t>
      </w:r>
    </w:p>
    <w:p w14:paraId="41AD8AF1" w14:textId="33DB54EB" w:rsidR="000E211A" w:rsidRPr="005C7751" w:rsidRDefault="000E211A" w:rsidP="005C7751">
      <w:pPr>
        <w:pStyle w:val="ListParagraph"/>
        <w:numPr>
          <w:ilvl w:val="0"/>
          <w:numId w:val="6"/>
        </w:numPr>
        <w:tabs>
          <w:tab w:val="left" w:pos="281"/>
        </w:tabs>
        <w:spacing w:line="242" w:lineRule="auto"/>
        <w:ind w:right="215"/>
        <w:rPr>
          <w:rFonts w:ascii="Calibri" w:eastAsia="Calibri" w:hAnsi="Calibri" w:cs="Calibri"/>
          <w:sz w:val="24"/>
          <w:szCs w:val="24"/>
        </w:rPr>
      </w:pPr>
      <w:r w:rsidRPr="005C7751">
        <w:rPr>
          <w:rFonts w:ascii="Calibri" w:eastAsia="Calibri" w:hAnsi="Calibri" w:cs="Calibri"/>
          <w:sz w:val="24"/>
          <w:szCs w:val="24"/>
        </w:rPr>
        <w:t>Able to carry out physically demanding work</w:t>
      </w:r>
    </w:p>
    <w:p w14:paraId="39B8277A" w14:textId="77777777" w:rsidR="000E211A" w:rsidRPr="000E211A" w:rsidRDefault="000E211A" w:rsidP="005C7751">
      <w:pPr>
        <w:pStyle w:val="ListParagraph"/>
        <w:numPr>
          <w:ilvl w:val="0"/>
          <w:numId w:val="6"/>
        </w:numPr>
        <w:tabs>
          <w:tab w:val="left" w:pos="281"/>
        </w:tabs>
        <w:spacing w:line="290" w:lineRule="exact"/>
        <w:jc w:val="both"/>
        <w:rPr>
          <w:rFonts w:ascii="Calibri" w:eastAsia="Calibri" w:hAnsi="Calibri" w:cs="Calibri"/>
          <w:sz w:val="24"/>
          <w:szCs w:val="24"/>
        </w:rPr>
      </w:pPr>
      <w:r w:rsidRPr="000E211A">
        <w:rPr>
          <w:rFonts w:ascii="Calibri"/>
          <w:sz w:val="24"/>
          <w:szCs w:val="24"/>
        </w:rPr>
        <w:t>Ease and ability in communication, including being open to directions and feedback</w:t>
      </w:r>
    </w:p>
    <w:p w14:paraId="68CF4AAF" w14:textId="77777777" w:rsidR="000E211A" w:rsidRPr="000E211A" w:rsidRDefault="000E211A" w:rsidP="005C7751">
      <w:pPr>
        <w:pStyle w:val="ListParagraph"/>
        <w:numPr>
          <w:ilvl w:val="0"/>
          <w:numId w:val="6"/>
        </w:numPr>
        <w:tabs>
          <w:tab w:val="left" w:pos="281"/>
        </w:tabs>
        <w:jc w:val="both"/>
        <w:rPr>
          <w:rFonts w:ascii="Calibri" w:eastAsia="Calibri" w:hAnsi="Calibri" w:cs="Calibri"/>
          <w:sz w:val="24"/>
          <w:szCs w:val="24"/>
        </w:rPr>
      </w:pPr>
      <w:r w:rsidRPr="000E211A">
        <w:rPr>
          <w:rFonts w:ascii="Calibri" w:eastAsia="Calibri" w:hAnsi="Calibri" w:cs="Calibri"/>
          <w:sz w:val="24"/>
          <w:szCs w:val="24"/>
        </w:rPr>
        <w:t>Ability to work in an efficient and spacious manner while paying attention to the details</w:t>
      </w:r>
    </w:p>
    <w:p w14:paraId="737113D5" w14:textId="09D3A0B5" w:rsidR="000E211A" w:rsidRPr="000E211A" w:rsidRDefault="00E43353" w:rsidP="005C7751">
      <w:pPr>
        <w:pStyle w:val="ListParagraph"/>
        <w:numPr>
          <w:ilvl w:val="0"/>
          <w:numId w:val="6"/>
        </w:numPr>
        <w:tabs>
          <w:tab w:val="left" w:pos="281"/>
        </w:tabs>
        <w:jc w:val="both"/>
        <w:rPr>
          <w:rFonts w:ascii="Calibri" w:eastAsia="Calibri" w:hAnsi="Calibri" w:cs="Calibri"/>
          <w:sz w:val="24"/>
          <w:szCs w:val="24"/>
        </w:rPr>
      </w:pPr>
      <w:r>
        <w:rPr>
          <w:rFonts w:ascii="Calibri"/>
          <w:sz w:val="24"/>
          <w:szCs w:val="24"/>
        </w:rPr>
        <w:t>Maintains</w:t>
      </w:r>
      <w:r w:rsidR="000E211A" w:rsidRPr="000E211A">
        <w:rPr>
          <w:rFonts w:ascii="Calibri"/>
          <w:sz w:val="24"/>
          <w:szCs w:val="24"/>
        </w:rPr>
        <w:t xml:space="preserve"> a clean, organized and uncluttered</w:t>
      </w:r>
      <w:r w:rsidR="000E211A" w:rsidRPr="000E211A">
        <w:rPr>
          <w:rFonts w:ascii="Calibri"/>
          <w:spacing w:val="-5"/>
          <w:sz w:val="24"/>
          <w:szCs w:val="24"/>
        </w:rPr>
        <w:t xml:space="preserve"> </w:t>
      </w:r>
      <w:r w:rsidR="000E211A" w:rsidRPr="000E211A">
        <w:rPr>
          <w:rFonts w:ascii="Calibri"/>
          <w:sz w:val="24"/>
          <w:szCs w:val="24"/>
        </w:rPr>
        <w:t>environment</w:t>
      </w:r>
    </w:p>
    <w:p w14:paraId="5412C0AC" w14:textId="77777777" w:rsidR="000E211A" w:rsidRPr="000E211A" w:rsidRDefault="000E211A" w:rsidP="005C7751">
      <w:pPr>
        <w:pStyle w:val="ListParagraph"/>
        <w:numPr>
          <w:ilvl w:val="0"/>
          <w:numId w:val="6"/>
        </w:numPr>
        <w:tabs>
          <w:tab w:val="left" w:pos="281"/>
        </w:tabs>
        <w:jc w:val="both"/>
        <w:rPr>
          <w:rFonts w:ascii="Calibri" w:eastAsia="Calibri" w:hAnsi="Calibri" w:cs="Calibri"/>
          <w:sz w:val="24"/>
          <w:szCs w:val="24"/>
        </w:rPr>
      </w:pPr>
      <w:r w:rsidRPr="000E211A">
        <w:rPr>
          <w:rFonts w:ascii="Calibri" w:eastAsia="Calibri" w:hAnsi="Calibri" w:cs="Calibri"/>
          <w:sz w:val="24"/>
          <w:szCs w:val="24"/>
        </w:rPr>
        <w:t>Flexibility with scheduling to accommodate the center’s needs</w:t>
      </w:r>
    </w:p>
    <w:p w14:paraId="6E766EB5" w14:textId="77777777" w:rsidR="000E211A" w:rsidRPr="005C7751" w:rsidRDefault="000E211A" w:rsidP="005C7751">
      <w:pPr>
        <w:pStyle w:val="ListParagraph"/>
        <w:numPr>
          <w:ilvl w:val="0"/>
          <w:numId w:val="6"/>
        </w:numPr>
        <w:tabs>
          <w:tab w:val="left" w:pos="283"/>
        </w:tabs>
        <w:jc w:val="both"/>
        <w:rPr>
          <w:rFonts w:ascii="Calibri" w:eastAsia="Calibri" w:hAnsi="Calibri" w:cs="Calibri"/>
          <w:sz w:val="24"/>
          <w:szCs w:val="24"/>
        </w:rPr>
      </w:pPr>
      <w:r w:rsidRPr="000E211A">
        <w:rPr>
          <w:rFonts w:ascii="Calibri"/>
          <w:sz w:val="24"/>
          <w:szCs w:val="24"/>
        </w:rPr>
        <w:t>Initiative, comfort, and effectiveness in self-management.</w:t>
      </w:r>
    </w:p>
    <w:p w14:paraId="793BBDD8" w14:textId="77777777" w:rsidR="005C7751" w:rsidRPr="009B5240" w:rsidRDefault="005C7751" w:rsidP="005C7751">
      <w:pPr>
        <w:pStyle w:val="ListParagraph"/>
        <w:widowControl/>
        <w:numPr>
          <w:ilvl w:val="0"/>
          <w:numId w:val="6"/>
        </w:numPr>
        <w:autoSpaceDE w:val="0"/>
        <w:autoSpaceDN w:val="0"/>
        <w:adjustRightInd w:val="0"/>
        <w:contextualSpacing/>
        <w:rPr>
          <w:rFonts w:eastAsia="Calibri" w:cstheme="minorHAnsi"/>
          <w:sz w:val="24"/>
          <w:szCs w:val="24"/>
        </w:rPr>
      </w:pPr>
      <w:r>
        <w:rPr>
          <w:color w:val="222222"/>
          <w:sz w:val="24"/>
          <w:szCs w:val="24"/>
          <w:shd w:val="clear" w:color="auto" w:fill="FFFFFF"/>
        </w:rPr>
        <w:t>Ability to lead, follow, take initiative, and take direction and the discernment to know when each is appropriate</w:t>
      </w:r>
    </w:p>
    <w:p w14:paraId="66A69A46" w14:textId="77777777" w:rsidR="005C7751" w:rsidRPr="00325670" w:rsidRDefault="005C7751" w:rsidP="005C7751">
      <w:pPr>
        <w:pStyle w:val="ListParagraph"/>
        <w:widowControl/>
        <w:numPr>
          <w:ilvl w:val="0"/>
          <w:numId w:val="6"/>
        </w:numPr>
        <w:spacing w:after="200" w:line="276" w:lineRule="auto"/>
        <w:contextualSpacing/>
        <w:rPr>
          <w:b/>
          <w:sz w:val="28"/>
          <w:szCs w:val="28"/>
        </w:rPr>
      </w:pPr>
      <w:r>
        <w:rPr>
          <w:color w:val="222222"/>
          <w:sz w:val="24"/>
          <w:szCs w:val="24"/>
          <w:shd w:val="clear" w:color="auto" w:fill="FFFFFF"/>
        </w:rPr>
        <w:t>A desire to be part of a spiritual community</w:t>
      </w:r>
    </w:p>
    <w:p w14:paraId="20795902" w14:textId="77777777" w:rsidR="005C7751" w:rsidRPr="00254213" w:rsidRDefault="005C7751" w:rsidP="005C7751">
      <w:pPr>
        <w:pStyle w:val="ListParagraph"/>
        <w:widowControl/>
        <w:numPr>
          <w:ilvl w:val="0"/>
          <w:numId w:val="6"/>
        </w:numPr>
        <w:spacing w:after="200" w:line="276" w:lineRule="auto"/>
        <w:contextualSpacing/>
        <w:rPr>
          <w:b/>
          <w:sz w:val="24"/>
          <w:szCs w:val="24"/>
        </w:rPr>
      </w:pPr>
      <w:r w:rsidRPr="00254213">
        <w:rPr>
          <w:color w:val="222222"/>
          <w:sz w:val="24"/>
          <w:szCs w:val="24"/>
          <w:shd w:val="clear" w:color="auto" w:fill="FFFFFF"/>
        </w:rPr>
        <w:t>A sincere desire to serve</w:t>
      </w:r>
    </w:p>
    <w:p w14:paraId="7019F549" w14:textId="77777777" w:rsidR="005C7751" w:rsidRPr="000E211A" w:rsidRDefault="005C7751" w:rsidP="005C7751">
      <w:pPr>
        <w:pStyle w:val="ListParagraph"/>
        <w:tabs>
          <w:tab w:val="left" w:pos="283"/>
        </w:tabs>
        <w:ind w:left="282"/>
        <w:jc w:val="both"/>
        <w:rPr>
          <w:rFonts w:ascii="Calibri" w:eastAsia="Calibri" w:hAnsi="Calibri" w:cs="Calibri"/>
          <w:sz w:val="24"/>
          <w:szCs w:val="24"/>
        </w:rPr>
      </w:pPr>
    </w:p>
    <w:p w14:paraId="382002D7" w14:textId="77777777" w:rsidR="007D3AEF" w:rsidRPr="000E211A" w:rsidRDefault="007D3AEF" w:rsidP="007D3AEF">
      <w:pPr>
        <w:widowControl/>
        <w:autoSpaceDE w:val="0"/>
        <w:autoSpaceDN w:val="0"/>
        <w:adjustRightInd w:val="0"/>
        <w:spacing w:after="200"/>
        <w:rPr>
          <w:rFonts w:ascii="Calibri" w:eastAsia="Calibri" w:hAnsi="Calibri" w:cs="Calibri"/>
          <w:sz w:val="24"/>
          <w:szCs w:val="24"/>
        </w:rPr>
      </w:pPr>
    </w:p>
    <w:p w14:paraId="63F06913" w14:textId="77777777" w:rsidR="007D3AEF" w:rsidRPr="007D3AEF" w:rsidRDefault="007D3AEF" w:rsidP="007D3AEF">
      <w:pPr>
        <w:widowControl/>
        <w:autoSpaceDE w:val="0"/>
        <w:autoSpaceDN w:val="0"/>
        <w:adjustRightInd w:val="0"/>
        <w:spacing w:after="200"/>
        <w:rPr>
          <w:rFonts w:cstheme="minorHAnsi"/>
          <w:b/>
          <w:sz w:val="24"/>
          <w:szCs w:val="24"/>
        </w:rPr>
      </w:pPr>
      <w:r w:rsidRPr="007D3AEF">
        <w:rPr>
          <w:rFonts w:cstheme="minorHAnsi"/>
          <w:b/>
          <w:sz w:val="24"/>
          <w:szCs w:val="24"/>
        </w:rPr>
        <w:t>COMPENSATION &amp; BENEFITS</w:t>
      </w:r>
    </w:p>
    <w:p w14:paraId="18FBD891" w14:textId="058DAFE1" w:rsidR="007D3AEF" w:rsidRPr="007D3AEF" w:rsidRDefault="007D3AEF" w:rsidP="007D3AEF">
      <w:pPr>
        <w:widowControl/>
        <w:autoSpaceDE w:val="0"/>
        <w:autoSpaceDN w:val="0"/>
        <w:adjustRightInd w:val="0"/>
        <w:spacing w:after="200"/>
        <w:rPr>
          <w:rFonts w:cstheme="minorHAnsi"/>
          <w:sz w:val="24"/>
          <w:szCs w:val="24"/>
        </w:rPr>
      </w:pPr>
      <w:r w:rsidRPr="007D3AEF">
        <w:rPr>
          <w:rFonts w:cstheme="minorHAnsi"/>
          <w:sz w:val="24"/>
          <w:szCs w:val="24"/>
        </w:rPr>
        <w:t xml:space="preserve">This is a </w:t>
      </w:r>
      <w:r w:rsidRPr="000E211A">
        <w:rPr>
          <w:rFonts w:cstheme="minorHAnsi"/>
          <w:sz w:val="24"/>
          <w:szCs w:val="24"/>
        </w:rPr>
        <w:t>20 to</w:t>
      </w:r>
      <w:r w:rsidRPr="007D3AEF">
        <w:rPr>
          <w:rFonts w:cstheme="minorHAnsi"/>
          <w:sz w:val="24"/>
          <w:szCs w:val="24"/>
        </w:rPr>
        <w:t xml:space="preserve"> 35 hours per week position. The schedule will depend on our weekly group retreat schedule.  </w:t>
      </w:r>
    </w:p>
    <w:p w14:paraId="10B00447" w14:textId="77777777" w:rsidR="007D3AEF" w:rsidRPr="007D3AEF" w:rsidRDefault="007D3AEF" w:rsidP="007D3AEF">
      <w:pPr>
        <w:widowControl/>
        <w:numPr>
          <w:ilvl w:val="0"/>
          <w:numId w:val="4"/>
        </w:numPr>
        <w:autoSpaceDE w:val="0"/>
        <w:autoSpaceDN w:val="0"/>
        <w:adjustRightInd w:val="0"/>
        <w:spacing w:after="200" w:line="276" w:lineRule="auto"/>
        <w:contextualSpacing/>
        <w:rPr>
          <w:rFonts w:cstheme="minorHAnsi"/>
          <w:sz w:val="24"/>
          <w:szCs w:val="24"/>
        </w:rPr>
      </w:pPr>
      <w:r w:rsidRPr="007D3AEF">
        <w:rPr>
          <w:rFonts w:cstheme="minorHAnsi"/>
          <w:sz w:val="24"/>
          <w:szCs w:val="24"/>
        </w:rPr>
        <w:t xml:space="preserve">Subsidized onsite housing is a possibility, wages adjusted accordingly. </w:t>
      </w:r>
    </w:p>
    <w:p w14:paraId="4BA0C3DA" w14:textId="77777777" w:rsidR="007D3AEF" w:rsidRPr="007D3AEF" w:rsidRDefault="007D3AEF" w:rsidP="007D3AEF">
      <w:pPr>
        <w:widowControl/>
        <w:numPr>
          <w:ilvl w:val="0"/>
          <w:numId w:val="4"/>
        </w:numPr>
        <w:autoSpaceDE w:val="0"/>
        <w:autoSpaceDN w:val="0"/>
        <w:adjustRightInd w:val="0"/>
        <w:spacing w:after="200" w:line="276" w:lineRule="auto"/>
        <w:contextualSpacing/>
        <w:rPr>
          <w:rFonts w:ascii="Calibri" w:eastAsia="Calibri" w:hAnsi="Calibri" w:cs="Calibri"/>
          <w:sz w:val="24"/>
          <w:szCs w:val="24"/>
        </w:rPr>
      </w:pPr>
      <w:r w:rsidRPr="007D3AEF">
        <w:rPr>
          <w:rFonts w:ascii="Calibri" w:eastAsia="Calibri" w:hAnsi="Calibri" w:cs="Calibri"/>
          <w:sz w:val="24"/>
          <w:szCs w:val="24"/>
        </w:rPr>
        <w:t>We offer paid time off (PTO)</w:t>
      </w:r>
    </w:p>
    <w:p w14:paraId="7186548A" w14:textId="77777777" w:rsidR="007D3AEF" w:rsidRPr="007D3AEF" w:rsidRDefault="007D3AEF" w:rsidP="007D3AEF">
      <w:pPr>
        <w:widowControl/>
        <w:numPr>
          <w:ilvl w:val="0"/>
          <w:numId w:val="4"/>
        </w:numPr>
        <w:autoSpaceDE w:val="0"/>
        <w:autoSpaceDN w:val="0"/>
        <w:adjustRightInd w:val="0"/>
        <w:spacing w:after="200" w:line="276" w:lineRule="auto"/>
        <w:contextualSpacing/>
        <w:rPr>
          <w:rFonts w:ascii="Calibri" w:eastAsia="Calibri" w:hAnsi="Calibri" w:cs="Calibri"/>
          <w:sz w:val="24"/>
          <w:szCs w:val="24"/>
        </w:rPr>
      </w:pPr>
      <w:r w:rsidRPr="007D3AEF">
        <w:rPr>
          <w:rFonts w:ascii="Calibri" w:eastAsia="Calibri" w:hAnsi="Calibri" w:cs="Calibri"/>
          <w:sz w:val="24"/>
          <w:szCs w:val="24"/>
        </w:rPr>
        <w:t>Health Plan reimbursement of $50 after 3 months</w:t>
      </w:r>
    </w:p>
    <w:p w14:paraId="496623E0" w14:textId="77777777" w:rsidR="007D3AEF" w:rsidRPr="007D3AEF" w:rsidRDefault="007D3AEF" w:rsidP="007D3AEF">
      <w:pPr>
        <w:widowControl/>
        <w:numPr>
          <w:ilvl w:val="0"/>
          <w:numId w:val="4"/>
        </w:numPr>
        <w:autoSpaceDE w:val="0"/>
        <w:autoSpaceDN w:val="0"/>
        <w:adjustRightInd w:val="0"/>
        <w:spacing w:after="200" w:line="276" w:lineRule="auto"/>
        <w:contextualSpacing/>
        <w:rPr>
          <w:rFonts w:ascii="Calibri" w:eastAsia="Calibri" w:hAnsi="Calibri" w:cs="Calibri"/>
          <w:sz w:val="24"/>
          <w:szCs w:val="24"/>
        </w:rPr>
      </w:pPr>
      <w:r w:rsidRPr="007D3AEF">
        <w:rPr>
          <w:rFonts w:ascii="Calibri" w:eastAsia="Calibri" w:hAnsi="Calibri" w:cs="Calibri"/>
          <w:sz w:val="24"/>
          <w:szCs w:val="24"/>
        </w:rPr>
        <w:t>Dental insurance after 3 months</w:t>
      </w:r>
    </w:p>
    <w:p w14:paraId="6E7B1805" w14:textId="77777777" w:rsidR="007D3AEF" w:rsidRPr="007D3AEF" w:rsidRDefault="007D3AEF" w:rsidP="007D3AEF">
      <w:pPr>
        <w:widowControl/>
        <w:numPr>
          <w:ilvl w:val="0"/>
          <w:numId w:val="4"/>
        </w:numPr>
        <w:autoSpaceDE w:val="0"/>
        <w:autoSpaceDN w:val="0"/>
        <w:adjustRightInd w:val="0"/>
        <w:spacing w:after="200" w:line="276" w:lineRule="auto"/>
        <w:contextualSpacing/>
        <w:rPr>
          <w:rFonts w:cstheme="minorHAnsi"/>
          <w:sz w:val="24"/>
          <w:szCs w:val="24"/>
        </w:rPr>
      </w:pPr>
      <w:r w:rsidRPr="007D3AEF">
        <w:rPr>
          <w:rFonts w:cstheme="minorHAnsi"/>
          <w:sz w:val="24"/>
          <w:szCs w:val="24"/>
        </w:rPr>
        <w:t>Opportunity to develop one’s spiritual practice</w:t>
      </w:r>
    </w:p>
    <w:p w14:paraId="03557B3F" w14:textId="77777777" w:rsidR="007D3AEF" w:rsidRDefault="007D3AEF" w:rsidP="007D3AEF">
      <w:pPr>
        <w:widowControl/>
        <w:numPr>
          <w:ilvl w:val="0"/>
          <w:numId w:val="4"/>
        </w:numPr>
        <w:autoSpaceDE w:val="0"/>
        <w:autoSpaceDN w:val="0"/>
        <w:adjustRightInd w:val="0"/>
        <w:spacing w:after="200" w:line="276" w:lineRule="auto"/>
        <w:contextualSpacing/>
        <w:rPr>
          <w:rFonts w:cstheme="minorHAnsi"/>
          <w:sz w:val="24"/>
          <w:szCs w:val="24"/>
        </w:rPr>
      </w:pPr>
      <w:r w:rsidRPr="007D3AEF">
        <w:rPr>
          <w:rFonts w:cstheme="minorHAnsi"/>
          <w:sz w:val="24"/>
          <w:szCs w:val="24"/>
        </w:rPr>
        <w:t xml:space="preserve">Annual Winter Retreat, where staff members are supported to do a personal retreat.  </w:t>
      </w:r>
    </w:p>
    <w:p w14:paraId="23BBAF97" w14:textId="68E76C28" w:rsidR="00EE3AD7" w:rsidRPr="007D3AEF" w:rsidRDefault="00EE3AD7" w:rsidP="007D3AEF">
      <w:pPr>
        <w:widowControl/>
        <w:numPr>
          <w:ilvl w:val="0"/>
          <w:numId w:val="4"/>
        </w:numPr>
        <w:autoSpaceDE w:val="0"/>
        <w:autoSpaceDN w:val="0"/>
        <w:adjustRightInd w:val="0"/>
        <w:spacing w:after="200" w:line="276" w:lineRule="auto"/>
        <w:contextualSpacing/>
        <w:rPr>
          <w:rFonts w:cstheme="minorHAnsi"/>
          <w:sz w:val="24"/>
          <w:szCs w:val="24"/>
        </w:rPr>
      </w:pPr>
      <w:r>
        <w:rPr>
          <w:rFonts w:cstheme="minorHAnsi"/>
          <w:sz w:val="24"/>
          <w:szCs w:val="24"/>
        </w:rPr>
        <w:t>Opportunities to sit in teachings during group retreats</w:t>
      </w:r>
    </w:p>
    <w:p w14:paraId="7C02BE47" w14:textId="07F6E2DC" w:rsidR="00C52B48" w:rsidRPr="00E43353" w:rsidRDefault="007D3AEF" w:rsidP="006F4F26">
      <w:pPr>
        <w:widowControl/>
        <w:numPr>
          <w:ilvl w:val="0"/>
          <w:numId w:val="4"/>
        </w:numPr>
        <w:autoSpaceDE w:val="0"/>
        <w:autoSpaceDN w:val="0"/>
        <w:adjustRightInd w:val="0"/>
        <w:spacing w:before="2" w:after="200" w:line="276" w:lineRule="auto"/>
        <w:contextualSpacing/>
        <w:rPr>
          <w:rFonts w:ascii="Calibri" w:eastAsia="Calibri" w:hAnsi="Calibri" w:cs="Calibri"/>
          <w:sz w:val="24"/>
          <w:szCs w:val="24"/>
        </w:rPr>
      </w:pPr>
      <w:r w:rsidRPr="007D3AEF">
        <w:rPr>
          <w:rFonts w:cstheme="minorHAnsi"/>
          <w:sz w:val="24"/>
          <w:szCs w:val="24"/>
        </w:rPr>
        <w:t xml:space="preserve">The </w:t>
      </w:r>
      <w:r w:rsidR="00E43353">
        <w:rPr>
          <w:rFonts w:cstheme="minorHAnsi"/>
          <w:sz w:val="24"/>
          <w:szCs w:val="24"/>
        </w:rPr>
        <w:t>joy of supporting others and oneself on the spiritual journey</w:t>
      </w:r>
      <w:r w:rsidR="009A3B40" w:rsidRPr="00E43353">
        <w:rPr>
          <w:rFonts w:cstheme="minorHAnsi"/>
          <w:sz w:val="24"/>
          <w:szCs w:val="24"/>
        </w:rPr>
        <w:br/>
      </w:r>
    </w:p>
    <w:p w14:paraId="104AABCC" w14:textId="77777777" w:rsidR="006B6F1C" w:rsidRPr="000E211A" w:rsidRDefault="00F71084">
      <w:pPr>
        <w:ind w:left="100"/>
        <w:rPr>
          <w:rFonts w:ascii="Calibri" w:eastAsia="Calibri" w:hAnsi="Calibri" w:cs="Calibri"/>
          <w:sz w:val="24"/>
          <w:szCs w:val="24"/>
        </w:rPr>
      </w:pPr>
      <w:r w:rsidRPr="000E211A">
        <w:rPr>
          <w:rFonts w:ascii="Calibri"/>
          <w:i/>
          <w:sz w:val="24"/>
          <w:szCs w:val="24"/>
        </w:rPr>
        <w:t>Vajrapani</w:t>
      </w:r>
      <w:r w:rsidRPr="000E211A">
        <w:rPr>
          <w:rFonts w:ascii="Calibri"/>
          <w:i/>
          <w:spacing w:val="32"/>
          <w:sz w:val="24"/>
          <w:szCs w:val="24"/>
        </w:rPr>
        <w:t xml:space="preserve"> </w:t>
      </w:r>
      <w:r w:rsidRPr="000E211A">
        <w:rPr>
          <w:rFonts w:ascii="Calibri"/>
          <w:i/>
          <w:sz w:val="24"/>
          <w:szCs w:val="24"/>
        </w:rPr>
        <w:t>Institute</w:t>
      </w:r>
      <w:r w:rsidRPr="000E211A">
        <w:rPr>
          <w:rFonts w:ascii="Calibri"/>
          <w:i/>
          <w:spacing w:val="32"/>
          <w:sz w:val="24"/>
          <w:szCs w:val="24"/>
        </w:rPr>
        <w:t xml:space="preserve"> </w:t>
      </w:r>
      <w:r w:rsidRPr="000E211A">
        <w:rPr>
          <w:rFonts w:ascii="Calibri"/>
          <w:i/>
          <w:sz w:val="24"/>
          <w:szCs w:val="24"/>
        </w:rPr>
        <w:t>is</w:t>
      </w:r>
      <w:r w:rsidRPr="000E211A">
        <w:rPr>
          <w:rFonts w:ascii="Calibri"/>
          <w:i/>
          <w:spacing w:val="32"/>
          <w:sz w:val="24"/>
          <w:szCs w:val="24"/>
        </w:rPr>
        <w:t xml:space="preserve"> </w:t>
      </w:r>
      <w:r w:rsidRPr="000E211A">
        <w:rPr>
          <w:rFonts w:ascii="Calibri"/>
          <w:i/>
          <w:sz w:val="24"/>
          <w:szCs w:val="24"/>
        </w:rPr>
        <w:t>an</w:t>
      </w:r>
      <w:r w:rsidRPr="000E211A">
        <w:rPr>
          <w:rFonts w:ascii="Calibri"/>
          <w:i/>
          <w:spacing w:val="33"/>
          <w:sz w:val="24"/>
          <w:szCs w:val="24"/>
        </w:rPr>
        <w:t xml:space="preserve"> </w:t>
      </w:r>
      <w:r w:rsidRPr="000E211A">
        <w:rPr>
          <w:rFonts w:ascii="Calibri"/>
          <w:i/>
          <w:sz w:val="24"/>
          <w:szCs w:val="24"/>
        </w:rPr>
        <w:t>equal</w:t>
      </w:r>
      <w:r w:rsidRPr="000E211A">
        <w:rPr>
          <w:rFonts w:ascii="Calibri"/>
          <w:i/>
          <w:spacing w:val="32"/>
          <w:sz w:val="24"/>
          <w:szCs w:val="24"/>
        </w:rPr>
        <w:t xml:space="preserve"> </w:t>
      </w:r>
      <w:r w:rsidRPr="000E211A">
        <w:rPr>
          <w:rFonts w:ascii="Calibri"/>
          <w:i/>
          <w:sz w:val="24"/>
          <w:szCs w:val="24"/>
        </w:rPr>
        <w:t>opportunity</w:t>
      </w:r>
      <w:r w:rsidRPr="000E211A">
        <w:rPr>
          <w:rFonts w:ascii="Calibri"/>
          <w:i/>
          <w:spacing w:val="32"/>
          <w:sz w:val="24"/>
          <w:szCs w:val="24"/>
        </w:rPr>
        <w:t xml:space="preserve"> </w:t>
      </w:r>
      <w:r w:rsidRPr="000E211A">
        <w:rPr>
          <w:rFonts w:ascii="Calibri"/>
          <w:i/>
          <w:sz w:val="24"/>
          <w:szCs w:val="24"/>
        </w:rPr>
        <w:t>employer</w:t>
      </w:r>
      <w:r w:rsidRPr="000E211A">
        <w:rPr>
          <w:rFonts w:ascii="Calibri"/>
          <w:i/>
          <w:spacing w:val="31"/>
          <w:sz w:val="24"/>
          <w:szCs w:val="24"/>
        </w:rPr>
        <w:t xml:space="preserve"> </w:t>
      </w:r>
      <w:r w:rsidRPr="000E211A">
        <w:rPr>
          <w:rFonts w:ascii="Calibri"/>
          <w:i/>
          <w:sz w:val="24"/>
          <w:szCs w:val="24"/>
        </w:rPr>
        <w:t>and</w:t>
      </w:r>
      <w:r w:rsidRPr="000E211A">
        <w:rPr>
          <w:rFonts w:ascii="Calibri"/>
          <w:i/>
          <w:spacing w:val="31"/>
          <w:sz w:val="24"/>
          <w:szCs w:val="24"/>
        </w:rPr>
        <w:t xml:space="preserve"> </w:t>
      </w:r>
      <w:r w:rsidRPr="000E211A">
        <w:rPr>
          <w:rFonts w:ascii="Calibri"/>
          <w:i/>
          <w:sz w:val="24"/>
          <w:szCs w:val="24"/>
        </w:rPr>
        <w:t>seeks</w:t>
      </w:r>
      <w:r w:rsidRPr="000E211A">
        <w:rPr>
          <w:rFonts w:ascii="Calibri"/>
          <w:i/>
          <w:spacing w:val="31"/>
          <w:sz w:val="24"/>
          <w:szCs w:val="24"/>
        </w:rPr>
        <w:t xml:space="preserve"> </w:t>
      </w:r>
      <w:r w:rsidRPr="000E211A">
        <w:rPr>
          <w:rFonts w:ascii="Calibri"/>
          <w:i/>
          <w:sz w:val="24"/>
          <w:szCs w:val="24"/>
        </w:rPr>
        <w:t>diversity</w:t>
      </w:r>
      <w:r w:rsidRPr="000E211A">
        <w:rPr>
          <w:rFonts w:ascii="Calibri"/>
          <w:i/>
          <w:spacing w:val="32"/>
          <w:sz w:val="24"/>
          <w:szCs w:val="24"/>
        </w:rPr>
        <w:t xml:space="preserve"> </w:t>
      </w:r>
      <w:r w:rsidRPr="000E211A">
        <w:rPr>
          <w:rFonts w:ascii="Calibri"/>
          <w:i/>
          <w:sz w:val="24"/>
          <w:szCs w:val="24"/>
        </w:rPr>
        <w:t>with</w:t>
      </w:r>
      <w:r w:rsidRPr="000E211A">
        <w:rPr>
          <w:rFonts w:ascii="Calibri"/>
          <w:i/>
          <w:spacing w:val="31"/>
          <w:sz w:val="24"/>
          <w:szCs w:val="24"/>
        </w:rPr>
        <w:t xml:space="preserve"> </w:t>
      </w:r>
      <w:r w:rsidRPr="000E211A">
        <w:rPr>
          <w:rFonts w:ascii="Calibri"/>
          <w:i/>
          <w:sz w:val="24"/>
          <w:szCs w:val="24"/>
        </w:rPr>
        <w:t>respect</w:t>
      </w:r>
      <w:r w:rsidRPr="000E211A">
        <w:rPr>
          <w:rFonts w:ascii="Calibri"/>
          <w:i/>
          <w:spacing w:val="30"/>
          <w:sz w:val="24"/>
          <w:szCs w:val="24"/>
        </w:rPr>
        <w:t xml:space="preserve"> </w:t>
      </w:r>
      <w:r w:rsidRPr="000E211A">
        <w:rPr>
          <w:rFonts w:ascii="Calibri"/>
          <w:i/>
          <w:sz w:val="24"/>
          <w:szCs w:val="24"/>
        </w:rPr>
        <w:t>to</w:t>
      </w:r>
      <w:r w:rsidRPr="000E211A">
        <w:rPr>
          <w:rFonts w:ascii="Calibri"/>
          <w:i/>
          <w:spacing w:val="24"/>
          <w:sz w:val="24"/>
          <w:szCs w:val="24"/>
        </w:rPr>
        <w:t xml:space="preserve"> </w:t>
      </w:r>
      <w:r w:rsidRPr="000E211A">
        <w:rPr>
          <w:rFonts w:ascii="Calibri"/>
          <w:i/>
          <w:sz w:val="24"/>
          <w:szCs w:val="24"/>
        </w:rPr>
        <w:t>race,</w:t>
      </w:r>
      <w:r w:rsidRPr="000E211A">
        <w:rPr>
          <w:rFonts w:ascii="Calibri"/>
          <w:i/>
          <w:w w:val="99"/>
          <w:sz w:val="24"/>
          <w:szCs w:val="24"/>
        </w:rPr>
        <w:t xml:space="preserve"> </w:t>
      </w:r>
      <w:r w:rsidRPr="000E211A">
        <w:rPr>
          <w:rFonts w:ascii="Calibri"/>
          <w:i/>
          <w:sz w:val="24"/>
          <w:szCs w:val="24"/>
        </w:rPr>
        <w:t>religion, ethnicity, culture, gender, age, sexual orientation, and physical</w:t>
      </w:r>
      <w:r w:rsidRPr="000E211A">
        <w:rPr>
          <w:rFonts w:ascii="Calibri"/>
          <w:i/>
          <w:spacing w:val="-28"/>
          <w:sz w:val="24"/>
          <w:szCs w:val="24"/>
        </w:rPr>
        <w:t xml:space="preserve"> </w:t>
      </w:r>
      <w:r w:rsidRPr="000E211A">
        <w:rPr>
          <w:rFonts w:ascii="Calibri"/>
          <w:i/>
          <w:sz w:val="24"/>
          <w:szCs w:val="24"/>
        </w:rPr>
        <w:t>abilities.</w:t>
      </w:r>
    </w:p>
    <w:sectPr w:rsidR="006B6F1C" w:rsidRPr="000E211A" w:rsidSect="006B6F1C">
      <w:headerReference w:type="even" r:id="rId8"/>
      <w:headerReference w:type="default" r:id="rId9"/>
      <w:footerReference w:type="even" r:id="rId10"/>
      <w:footerReference w:type="default" r:id="rId11"/>
      <w:headerReference w:type="first" r:id="rId12"/>
      <w:footerReference w:type="first" r:id="rId13"/>
      <w:pgSz w:w="12240" w:h="15840"/>
      <w:pgMar w:top="1460" w:right="12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2C6A3" w14:textId="77777777" w:rsidR="00DF5514" w:rsidRDefault="00DF5514" w:rsidP="00DF5514">
      <w:r>
        <w:separator/>
      </w:r>
    </w:p>
  </w:endnote>
  <w:endnote w:type="continuationSeparator" w:id="0">
    <w:p w14:paraId="00AFCF66" w14:textId="77777777" w:rsidR="00DF5514" w:rsidRDefault="00DF5514" w:rsidP="00DF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92233" w14:textId="77777777" w:rsidR="00DF5514" w:rsidRDefault="00DF5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525F" w14:textId="77777777" w:rsidR="00DF5514" w:rsidRDefault="00DF5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7A4C" w14:textId="77777777" w:rsidR="00DF5514" w:rsidRDefault="00DF5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CB456" w14:textId="77777777" w:rsidR="00DF5514" w:rsidRDefault="00DF5514" w:rsidP="00DF5514">
      <w:r>
        <w:separator/>
      </w:r>
    </w:p>
  </w:footnote>
  <w:footnote w:type="continuationSeparator" w:id="0">
    <w:p w14:paraId="61DBB733" w14:textId="77777777" w:rsidR="00DF5514" w:rsidRDefault="00DF5514" w:rsidP="00DF5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5AD3" w14:textId="77777777" w:rsidR="00DF5514" w:rsidRDefault="00DF5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936DB" w14:textId="77777777" w:rsidR="00DF5514" w:rsidRDefault="00DF55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7A86" w14:textId="77777777" w:rsidR="00DF5514" w:rsidRDefault="00DF5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0EA3"/>
    <w:multiLevelType w:val="hybridMultilevel"/>
    <w:tmpl w:val="CC92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222E4"/>
    <w:multiLevelType w:val="hybridMultilevel"/>
    <w:tmpl w:val="6A7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766DD"/>
    <w:multiLevelType w:val="hybridMultilevel"/>
    <w:tmpl w:val="DF50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24373"/>
    <w:multiLevelType w:val="hybridMultilevel"/>
    <w:tmpl w:val="9F14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F1940"/>
    <w:multiLevelType w:val="hybridMultilevel"/>
    <w:tmpl w:val="F73A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A1C91"/>
    <w:multiLevelType w:val="hybridMultilevel"/>
    <w:tmpl w:val="4F7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47F67"/>
    <w:multiLevelType w:val="hybridMultilevel"/>
    <w:tmpl w:val="BD54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221EB"/>
    <w:multiLevelType w:val="hybridMultilevel"/>
    <w:tmpl w:val="CB7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376C7"/>
    <w:multiLevelType w:val="hybridMultilevel"/>
    <w:tmpl w:val="12629136"/>
    <w:lvl w:ilvl="0" w:tplc="382687CA">
      <w:start w:val="1"/>
      <w:numFmt w:val="bullet"/>
      <w:lvlText w:val=""/>
      <w:lvlJc w:val="left"/>
      <w:pPr>
        <w:ind w:left="460" w:hanging="360"/>
      </w:pPr>
      <w:rPr>
        <w:rFonts w:ascii="Symbol" w:eastAsia="Symbol" w:hAnsi="Symbol" w:hint="default"/>
        <w:w w:val="100"/>
      </w:rPr>
    </w:lvl>
    <w:lvl w:ilvl="1" w:tplc="B604336A">
      <w:start w:val="1"/>
      <w:numFmt w:val="bullet"/>
      <w:lvlText w:val="•"/>
      <w:lvlJc w:val="left"/>
      <w:pPr>
        <w:ind w:left="1372" w:hanging="360"/>
      </w:pPr>
      <w:rPr>
        <w:rFonts w:hint="default"/>
      </w:rPr>
    </w:lvl>
    <w:lvl w:ilvl="2" w:tplc="E9502CEA">
      <w:start w:val="1"/>
      <w:numFmt w:val="bullet"/>
      <w:lvlText w:val="•"/>
      <w:lvlJc w:val="left"/>
      <w:pPr>
        <w:ind w:left="2284" w:hanging="360"/>
      </w:pPr>
      <w:rPr>
        <w:rFonts w:hint="default"/>
      </w:rPr>
    </w:lvl>
    <w:lvl w:ilvl="3" w:tplc="5978E792">
      <w:start w:val="1"/>
      <w:numFmt w:val="bullet"/>
      <w:lvlText w:val="•"/>
      <w:lvlJc w:val="left"/>
      <w:pPr>
        <w:ind w:left="3196" w:hanging="360"/>
      </w:pPr>
      <w:rPr>
        <w:rFonts w:hint="default"/>
      </w:rPr>
    </w:lvl>
    <w:lvl w:ilvl="4" w:tplc="92BEFDA0">
      <w:start w:val="1"/>
      <w:numFmt w:val="bullet"/>
      <w:lvlText w:val="•"/>
      <w:lvlJc w:val="left"/>
      <w:pPr>
        <w:ind w:left="4108" w:hanging="360"/>
      </w:pPr>
      <w:rPr>
        <w:rFonts w:hint="default"/>
      </w:rPr>
    </w:lvl>
    <w:lvl w:ilvl="5" w:tplc="95E02474">
      <w:start w:val="1"/>
      <w:numFmt w:val="bullet"/>
      <w:lvlText w:val="•"/>
      <w:lvlJc w:val="left"/>
      <w:pPr>
        <w:ind w:left="5020" w:hanging="360"/>
      </w:pPr>
      <w:rPr>
        <w:rFonts w:hint="default"/>
      </w:rPr>
    </w:lvl>
    <w:lvl w:ilvl="6" w:tplc="033C5976">
      <w:start w:val="1"/>
      <w:numFmt w:val="bullet"/>
      <w:lvlText w:val="•"/>
      <w:lvlJc w:val="left"/>
      <w:pPr>
        <w:ind w:left="5932" w:hanging="360"/>
      </w:pPr>
      <w:rPr>
        <w:rFonts w:hint="default"/>
      </w:rPr>
    </w:lvl>
    <w:lvl w:ilvl="7" w:tplc="8306239A">
      <w:start w:val="1"/>
      <w:numFmt w:val="bullet"/>
      <w:lvlText w:val="•"/>
      <w:lvlJc w:val="left"/>
      <w:pPr>
        <w:ind w:left="6844" w:hanging="360"/>
      </w:pPr>
      <w:rPr>
        <w:rFonts w:hint="default"/>
      </w:rPr>
    </w:lvl>
    <w:lvl w:ilvl="8" w:tplc="3894E56A">
      <w:start w:val="1"/>
      <w:numFmt w:val="bullet"/>
      <w:lvlText w:val="•"/>
      <w:lvlJc w:val="left"/>
      <w:pPr>
        <w:ind w:left="7756" w:hanging="360"/>
      </w:pPr>
      <w:rPr>
        <w:rFonts w:hint="default"/>
      </w:rPr>
    </w:lvl>
  </w:abstractNum>
  <w:abstractNum w:abstractNumId="9" w15:restartNumberingAfterBreak="0">
    <w:nsid w:val="5A7D454E"/>
    <w:multiLevelType w:val="hybridMultilevel"/>
    <w:tmpl w:val="0D84D22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5C82397C"/>
    <w:multiLevelType w:val="hybridMultilevel"/>
    <w:tmpl w:val="6EA40B68"/>
    <w:lvl w:ilvl="0" w:tplc="269483C2">
      <w:start w:val="1"/>
      <w:numFmt w:val="bullet"/>
      <w:lvlText w:val="*"/>
      <w:lvlJc w:val="left"/>
      <w:pPr>
        <w:ind w:left="100" w:hanging="180"/>
      </w:pPr>
      <w:rPr>
        <w:rFonts w:ascii="Times New Roman" w:eastAsia="Times New Roman" w:hAnsi="Times New Roman" w:hint="default"/>
        <w:w w:val="100"/>
        <w:sz w:val="24"/>
        <w:szCs w:val="24"/>
      </w:rPr>
    </w:lvl>
    <w:lvl w:ilvl="1" w:tplc="3C6EA5A8">
      <w:start w:val="1"/>
      <w:numFmt w:val="bullet"/>
      <w:lvlText w:val="•"/>
      <w:lvlJc w:val="left"/>
      <w:pPr>
        <w:ind w:left="1054" w:hanging="180"/>
      </w:pPr>
      <w:rPr>
        <w:rFonts w:hint="default"/>
      </w:rPr>
    </w:lvl>
    <w:lvl w:ilvl="2" w:tplc="B5622992">
      <w:start w:val="1"/>
      <w:numFmt w:val="bullet"/>
      <w:lvlText w:val="•"/>
      <w:lvlJc w:val="left"/>
      <w:pPr>
        <w:ind w:left="2008" w:hanging="180"/>
      </w:pPr>
      <w:rPr>
        <w:rFonts w:hint="default"/>
      </w:rPr>
    </w:lvl>
    <w:lvl w:ilvl="3" w:tplc="0DBAF0C8">
      <w:start w:val="1"/>
      <w:numFmt w:val="bullet"/>
      <w:lvlText w:val="•"/>
      <w:lvlJc w:val="left"/>
      <w:pPr>
        <w:ind w:left="2962" w:hanging="180"/>
      </w:pPr>
      <w:rPr>
        <w:rFonts w:hint="default"/>
      </w:rPr>
    </w:lvl>
    <w:lvl w:ilvl="4" w:tplc="B572604C">
      <w:start w:val="1"/>
      <w:numFmt w:val="bullet"/>
      <w:lvlText w:val="•"/>
      <w:lvlJc w:val="left"/>
      <w:pPr>
        <w:ind w:left="3916" w:hanging="180"/>
      </w:pPr>
      <w:rPr>
        <w:rFonts w:hint="default"/>
      </w:rPr>
    </w:lvl>
    <w:lvl w:ilvl="5" w:tplc="E012BAAA">
      <w:start w:val="1"/>
      <w:numFmt w:val="bullet"/>
      <w:lvlText w:val="•"/>
      <w:lvlJc w:val="left"/>
      <w:pPr>
        <w:ind w:left="4870" w:hanging="180"/>
      </w:pPr>
      <w:rPr>
        <w:rFonts w:hint="default"/>
      </w:rPr>
    </w:lvl>
    <w:lvl w:ilvl="6" w:tplc="AFBAE16E">
      <w:start w:val="1"/>
      <w:numFmt w:val="bullet"/>
      <w:lvlText w:val="•"/>
      <w:lvlJc w:val="left"/>
      <w:pPr>
        <w:ind w:left="5824" w:hanging="180"/>
      </w:pPr>
      <w:rPr>
        <w:rFonts w:hint="default"/>
      </w:rPr>
    </w:lvl>
    <w:lvl w:ilvl="7" w:tplc="EEB4F302">
      <w:start w:val="1"/>
      <w:numFmt w:val="bullet"/>
      <w:lvlText w:val="•"/>
      <w:lvlJc w:val="left"/>
      <w:pPr>
        <w:ind w:left="6778" w:hanging="180"/>
      </w:pPr>
      <w:rPr>
        <w:rFonts w:hint="default"/>
      </w:rPr>
    </w:lvl>
    <w:lvl w:ilvl="8" w:tplc="2E2A4CE0">
      <w:start w:val="1"/>
      <w:numFmt w:val="bullet"/>
      <w:lvlText w:val="•"/>
      <w:lvlJc w:val="left"/>
      <w:pPr>
        <w:ind w:left="7732" w:hanging="180"/>
      </w:pPr>
      <w:rPr>
        <w:rFonts w:hint="default"/>
      </w:rPr>
    </w:lvl>
  </w:abstractNum>
  <w:abstractNum w:abstractNumId="11" w15:restartNumberingAfterBreak="0">
    <w:nsid w:val="75D82751"/>
    <w:multiLevelType w:val="hybridMultilevel"/>
    <w:tmpl w:val="0946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0"/>
  </w:num>
  <w:num w:numId="5">
    <w:abstractNumId w:val="4"/>
  </w:num>
  <w:num w:numId="6">
    <w:abstractNumId w:val="1"/>
  </w:num>
  <w:num w:numId="7">
    <w:abstractNumId w:val="9"/>
  </w:num>
  <w:num w:numId="8">
    <w:abstractNumId w:val="6"/>
  </w:num>
  <w:num w:numId="9">
    <w:abstractNumId w:val="7"/>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1C"/>
    <w:rsid w:val="00023015"/>
    <w:rsid w:val="0004010A"/>
    <w:rsid w:val="00077766"/>
    <w:rsid w:val="00084C68"/>
    <w:rsid w:val="000E211A"/>
    <w:rsid w:val="00144505"/>
    <w:rsid w:val="001E1174"/>
    <w:rsid w:val="001F4BB9"/>
    <w:rsid w:val="0025095D"/>
    <w:rsid w:val="00280A64"/>
    <w:rsid w:val="002955D3"/>
    <w:rsid w:val="002D7CCA"/>
    <w:rsid w:val="003A124B"/>
    <w:rsid w:val="00417B16"/>
    <w:rsid w:val="00585C30"/>
    <w:rsid w:val="005B06A5"/>
    <w:rsid w:val="005C7751"/>
    <w:rsid w:val="006B6F1C"/>
    <w:rsid w:val="007D3AEF"/>
    <w:rsid w:val="007F2F7E"/>
    <w:rsid w:val="00840C02"/>
    <w:rsid w:val="00972548"/>
    <w:rsid w:val="009A3B40"/>
    <w:rsid w:val="00AC18AD"/>
    <w:rsid w:val="00C07FC0"/>
    <w:rsid w:val="00C52B48"/>
    <w:rsid w:val="00CA2E3A"/>
    <w:rsid w:val="00D0128B"/>
    <w:rsid w:val="00D2424E"/>
    <w:rsid w:val="00D27BB2"/>
    <w:rsid w:val="00D548C7"/>
    <w:rsid w:val="00D73ECD"/>
    <w:rsid w:val="00DD7B22"/>
    <w:rsid w:val="00DF5514"/>
    <w:rsid w:val="00DF690C"/>
    <w:rsid w:val="00E43353"/>
    <w:rsid w:val="00E771FD"/>
    <w:rsid w:val="00EC5D57"/>
    <w:rsid w:val="00EE3AD7"/>
    <w:rsid w:val="00F22BAB"/>
    <w:rsid w:val="00F64511"/>
    <w:rsid w:val="00F71084"/>
    <w:rsid w:val="00F83266"/>
    <w:rsid w:val="00F91C13"/>
    <w:rsid w:val="00FC2628"/>
    <w:rsid w:val="00FE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DC18"/>
  <w15:docId w15:val="{D19C5F25-04E8-46C7-9455-E96A38BF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6F1C"/>
  </w:style>
  <w:style w:type="paragraph" w:styleId="Heading1">
    <w:name w:val="heading 1"/>
    <w:basedOn w:val="Normal"/>
    <w:uiPriority w:val="1"/>
    <w:qFormat/>
    <w:rsid w:val="006B6F1C"/>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6F1C"/>
    <w:pPr>
      <w:ind w:left="460" w:hanging="360"/>
    </w:pPr>
    <w:rPr>
      <w:rFonts w:ascii="Calibri" w:eastAsia="Calibri" w:hAnsi="Calibri"/>
      <w:sz w:val="24"/>
      <w:szCs w:val="24"/>
    </w:rPr>
  </w:style>
  <w:style w:type="paragraph" w:styleId="ListParagraph">
    <w:name w:val="List Paragraph"/>
    <w:basedOn w:val="Normal"/>
    <w:uiPriority w:val="34"/>
    <w:qFormat/>
    <w:rsid w:val="006B6F1C"/>
  </w:style>
  <w:style w:type="paragraph" w:customStyle="1" w:styleId="TableParagraph">
    <w:name w:val="Table Paragraph"/>
    <w:basedOn w:val="Normal"/>
    <w:uiPriority w:val="1"/>
    <w:qFormat/>
    <w:rsid w:val="006B6F1C"/>
  </w:style>
  <w:style w:type="paragraph" w:styleId="BalloonText">
    <w:name w:val="Balloon Text"/>
    <w:basedOn w:val="Normal"/>
    <w:link w:val="BalloonTextChar"/>
    <w:uiPriority w:val="99"/>
    <w:semiHidden/>
    <w:unhideWhenUsed/>
    <w:rsid w:val="00F71084"/>
    <w:rPr>
      <w:rFonts w:ascii="Tahoma" w:hAnsi="Tahoma" w:cs="Tahoma"/>
      <w:sz w:val="16"/>
      <w:szCs w:val="16"/>
    </w:rPr>
  </w:style>
  <w:style w:type="character" w:customStyle="1" w:styleId="BalloonTextChar">
    <w:name w:val="Balloon Text Char"/>
    <w:basedOn w:val="DefaultParagraphFont"/>
    <w:link w:val="BalloonText"/>
    <w:uiPriority w:val="99"/>
    <w:semiHidden/>
    <w:rsid w:val="00F71084"/>
    <w:rPr>
      <w:rFonts w:ascii="Tahoma" w:hAnsi="Tahoma" w:cs="Tahoma"/>
      <w:sz w:val="16"/>
      <w:szCs w:val="16"/>
    </w:rPr>
  </w:style>
  <w:style w:type="character" w:customStyle="1" w:styleId="apple-converted-space">
    <w:name w:val="apple-converted-space"/>
    <w:basedOn w:val="DefaultParagraphFont"/>
    <w:rsid w:val="00DF690C"/>
  </w:style>
  <w:style w:type="paragraph" w:styleId="Header">
    <w:name w:val="header"/>
    <w:basedOn w:val="Normal"/>
    <w:link w:val="HeaderChar"/>
    <w:uiPriority w:val="99"/>
    <w:semiHidden/>
    <w:unhideWhenUsed/>
    <w:rsid w:val="00DF5514"/>
    <w:pPr>
      <w:tabs>
        <w:tab w:val="center" w:pos="4680"/>
        <w:tab w:val="right" w:pos="9360"/>
      </w:tabs>
    </w:pPr>
  </w:style>
  <w:style w:type="character" w:customStyle="1" w:styleId="HeaderChar">
    <w:name w:val="Header Char"/>
    <w:basedOn w:val="DefaultParagraphFont"/>
    <w:link w:val="Header"/>
    <w:uiPriority w:val="99"/>
    <w:semiHidden/>
    <w:rsid w:val="00DF5514"/>
  </w:style>
  <w:style w:type="paragraph" w:styleId="Footer">
    <w:name w:val="footer"/>
    <w:basedOn w:val="Normal"/>
    <w:link w:val="FooterChar"/>
    <w:uiPriority w:val="99"/>
    <w:semiHidden/>
    <w:unhideWhenUsed/>
    <w:rsid w:val="00DF5514"/>
    <w:pPr>
      <w:tabs>
        <w:tab w:val="center" w:pos="4680"/>
        <w:tab w:val="right" w:pos="9360"/>
      </w:tabs>
    </w:pPr>
  </w:style>
  <w:style w:type="character" w:customStyle="1" w:styleId="FooterChar">
    <w:name w:val="Footer Char"/>
    <w:basedOn w:val="DefaultParagraphFont"/>
    <w:link w:val="Footer"/>
    <w:uiPriority w:val="99"/>
    <w:semiHidden/>
    <w:rsid w:val="00DF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6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5700 Product Presentation Outline</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5700 Product Presentation Outline</dc:title>
  <dc:creator>Kathy Indermill</dc:creator>
  <cp:lastModifiedBy>liz chisler</cp:lastModifiedBy>
  <cp:revision>6</cp:revision>
  <cp:lastPrinted>2020-03-11T21:06:00Z</cp:lastPrinted>
  <dcterms:created xsi:type="dcterms:W3CDTF">2020-03-11T20:21:00Z</dcterms:created>
  <dcterms:modified xsi:type="dcterms:W3CDTF">2020-03-11T21:29:00Z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2015-06-21T00:00:00Z</vt:filetime>
  </property>
  <property fmtid="{D5CDD505-2E9C-101B-9397-08002B2CF9AE}" pid="3" name="Creator">
    <vt:lpwstr>Microsoft® Office Word 2007</vt:lpwstr>
  </property>
  <property fmtid="{D5CDD505-2E9C-101B-9397-08002B2CF9AE}" pid="4" name="LastSaved">
    <vt:filetime>2015-06-29T00:00:00Z</vt:filetime>
  </property>
</Properties>
</file>