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4331" w14:textId="77777777" w:rsidR="00880A54" w:rsidRDefault="0087135E" w:rsidP="00880A54">
      <w:pPr>
        <w:contextualSpacing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7135E">
        <w:rPr>
          <w:rFonts w:ascii="Times New Roman" w:hAnsi="Times New Roman"/>
          <w:b/>
          <w:noProof/>
          <w:szCs w:val="24"/>
        </w:rPr>
        <w:drawing>
          <wp:inline distT="0" distB="0" distL="0" distR="0" wp14:anchorId="2137441E" wp14:editId="603CF728">
            <wp:extent cx="3362325" cy="1352550"/>
            <wp:effectExtent l="19050" t="0" r="9525" b="0"/>
            <wp:docPr id="1" name="Picture 1" descr="vpi-logo-3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vpi-logo-3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56E58" w14:textId="77777777" w:rsidR="00880A54" w:rsidRDefault="00880A54" w:rsidP="000268BC">
      <w:pPr>
        <w:contextualSpacing/>
        <w:rPr>
          <w:rFonts w:ascii="Times New Roman" w:hAnsi="Times New Roman"/>
          <w:b/>
          <w:szCs w:val="24"/>
        </w:rPr>
      </w:pPr>
    </w:p>
    <w:p w14:paraId="53A6DAA4" w14:textId="77777777" w:rsidR="00D47E98" w:rsidRDefault="00D47E98" w:rsidP="00880A54">
      <w:pPr>
        <w:contextualSpacing/>
        <w:jc w:val="center"/>
        <w:rPr>
          <w:rFonts w:ascii="Times New Roman" w:hAnsi="Times New Roman"/>
          <w:b/>
          <w:szCs w:val="24"/>
        </w:rPr>
      </w:pPr>
    </w:p>
    <w:p w14:paraId="431EBA04" w14:textId="32C677F7" w:rsidR="00DD7C76" w:rsidRDefault="00E2329C" w:rsidP="00DD7C76">
      <w:pPr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WEB MASTER &amp;</w:t>
      </w:r>
      <w:r w:rsidR="00A24BD9">
        <w:rPr>
          <w:rFonts w:ascii="Times New Roman" w:hAnsi="Times New Roman"/>
          <w:b/>
          <w:szCs w:val="24"/>
        </w:rPr>
        <w:t xml:space="preserve"> </w:t>
      </w:r>
      <w:r w:rsidR="004D7C93">
        <w:rPr>
          <w:rFonts w:ascii="Times New Roman" w:hAnsi="Times New Roman"/>
          <w:b/>
          <w:szCs w:val="24"/>
        </w:rPr>
        <w:t xml:space="preserve">TECHNOLOGY </w:t>
      </w:r>
      <w:r w:rsidR="0087135E">
        <w:rPr>
          <w:rFonts w:ascii="Times New Roman" w:hAnsi="Times New Roman"/>
          <w:b/>
          <w:szCs w:val="24"/>
        </w:rPr>
        <w:t>COORDINATOR</w:t>
      </w:r>
    </w:p>
    <w:p w14:paraId="0CD30FA3" w14:textId="77777777" w:rsidR="0087135E" w:rsidRDefault="0087135E" w:rsidP="0087135E">
      <w:pPr>
        <w:contextualSpacing/>
        <w:jc w:val="center"/>
        <w:rPr>
          <w:rFonts w:ascii="Times New Roman" w:hAnsi="Times New Roman"/>
          <w:b/>
          <w:szCs w:val="24"/>
        </w:rPr>
      </w:pPr>
    </w:p>
    <w:p w14:paraId="180B8E13" w14:textId="77777777" w:rsidR="00D47E98" w:rsidRDefault="0087135E" w:rsidP="0087135E">
      <w:pPr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0E5628AD" w14:textId="77777777" w:rsidR="00ED6B7C" w:rsidRDefault="00CD2DAF" w:rsidP="000268BC">
      <w:pPr>
        <w:contextualSpacing/>
        <w:rPr>
          <w:rFonts w:ascii="Times New Roman" w:hAnsi="Times New Roman"/>
          <w:b/>
          <w:szCs w:val="24"/>
        </w:rPr>
      </w:pPr>
      <w:r w:rsidRPr="00ED6B7C">
        <w:rPr>
          <w:rFonts w:ascii="Times New Roman" w:hAnsi="Times New Roman"/>
          <w:b/>
          <w:szCs w:val="24"/>
        </w:rPr>
        <w:t>ABOUT US</w:t>
      </w:r>
    </w:p>
    <w:p w14:paraId="1A632A0D" w14:textId="77777777" w:rsidR="00ED6B7C" w:rsidRDefault="0024257E" w:rsidP="000268BC">
      <w:pPr>
        <w:contextualSpacing/>
        <w:rPr>
          <w:rFonts w:ascii="Times New Roman" w:hAnsi="Times New Roman"/>
          <w:b/>
          <w:szCs w:val="24"/>
        </w:rPr>
      </w:pPr>
      <w:r w:rsidRPr="007C6B42">
        <w:rPr>
          <w:rFonts w:ascii="Times New Roman" w:hAnsi="Times New Roman"/>
          <w:szCs w:val="24"/>
        </w:rPr>
        <w:t>Vajrapani Institute for Wisdom Culture</w:t>
      </w:r>
      <w:r w:rsidR="003F2BBD">
        <w:rPr>
          <w:rFonts w:ascii="Times New Roman" w:hAnsi="Times New Roman"/>
          <w:szCs w:val="24"/>
        </w:rPr>
        <w:t xml:space="preserve"> (VPI)</w:t>
      </w:r>
      <w:r w:rsidRPr="007C6B42">
        <w:rPr>
          <w:rFonts w:ascii="Times New Roman" w:hAnsi="Times New Roman"/>
          <w:szCs w:val="24"/>
        </w:rPr>
        <w:t xml:space="preserve"> is </w:t>
      </w:r>
      <w:r w:rsidR="003F2BBD">
        <w:rPr>
          <w:rFonts w:ascii="Times New Roman" w:hAnsi="Times New Roman"/>
          <w:szCs w:val="24"/>
        </w:rPr>
        <w:t>a secluded retreat center located in the stillness of the</w:t>
      </w:r>
      <w:r w:rsidRPr="007C6B42">
        <w:rPr>
          <w:rFonts w:ascii="Times New Roman" w:hAnsi="Times New Roman"/>
          <w:szCs w:val="24"/>
        </w:rPr>
        <w:t xml:space="preserve"> California Redwoods.</w:t>
      </w:r>
      <w:r w:rsidR="003F2BBD">
        <w:rPr>
          <w:rFonts w:ascii="Times New Roman" w:hAnsi="Times New Roman"/>
          <w:szCs w:val="24"/>
        </w:rPr>
        <w:t xml:space="preserve">  Our purpose is to inspire deep spiritual work by provid</w:t>
      </w:r>
      <w:r w:rsidR="002D3432">
        <w:rPr>
          <w:rFonts w:ascii="Times New Roman" w:hAnsi="Times New Roman"/>
          <w:szCs w:val="24"/>
        </w:rPr>
        <w:t>ing supportive conditions</w:t>
      </w:r>
      <w:r w:rsidR="003F2BBD">
        <w:rPr>
          <w:rFonts w:ascii="Times New Roman" w:hAnsi="Times New Roman"/>
          <w:szCs w:val="24"/>
        </w:rPr>
        <w:t xml:space="preserve">.  Both retreaters and staff </w:t>
      </w:r>
      <w:r w:rsidR="002D3432">
        <w:rPr>
          <w:rFonts w:ascii="Times New Roman" w:hAnsi="Times New Roman"/>
          <w:szCs w:val="24"/>
        </w:rPr>
        <w:t xml:space="preserve">members </w:t>
      </w:r>
      <w:r w:rsidR="003F2BBD">
        <w:rPr>
          <w:rFonts w:ascii="Times New Roman" w:hAnsi="Times New Roman"/>
          <w:szCs w:val="24"/>
        </w:rPr>
        <w:t>from all religious traditions are nurtured by</w:t>
      </w:r>
      <w:r w:rsidR="00C16FDE">
        <w:rPr>
          <w:rFonts w:ascii="Times New Roman" w:hAnsi="Times New Roman"/>
          <w:szCs w:val="24"/>
        </w:rPr>
        <w:t xml:space="preserve"> the energy of our blessed land, </w:t>
      </w:r>
      <w:r w:rsidR="003F2BBD">
        <w:rPr>
          <w:rFonts w:ascii="Times New Roman" w:hAnsi="Times New Roman"/>
          <w:szCs w:val="24"/>
        </w:rPr>
        <w:t>holy obj</w:t>
      </w:r>
      <w:r w:rsidR="00C16FDE">
        <w:rPr>
          <w:rFonts w:ascii="Times New Roman" w:hAnsi="Times New Roman"/>
          <w:szCs w:val="24"/>
        </w:rPr>
        <w:t>ects, and visiting teachers.  VPI is associated with the</w:t>
      </w:r>
      <w:r w:rsidR="00C16FDE" w:rsidRPr="007C6B42">
        <w:rPr>
          <w:rFonts w:ascii="Times New Roman" w:hAnsi="Times New Roman"/>
          <w:szCs w:val="24"/>
        </w:rPr>
        <w:t xml:space="preserve"> F</w:t>
      </w:r>
      <w:r w:rsidR="00C16FDE">
        <w:rPr>
          <w:rFonts w:ascii="Times New Roman" w:hAnsi="Times New Roman"/>
          <w:szCs w:val="24"/>
        </w:rPr>
        <w:t xml:space="preserve">oundation for the </w:t>
      </w:r>
      <w:r w:rsidR="00C16FDE" w:rsidRPr="007C6B42">
        <w:rPr>
          <w:rFonts w:ascii="Times New Roman" w:hAnsi="Times New Roman"/>
          <w:szCs w:val="24"/>
        </w:rPr>
        <w:t>P</w:t>
      </w:r>
      <w:r w:rsidR="00C16FDE">
        <w:rPr>
          <w:rFonts w:ascii="Times New Roman" w:hAnsi="Times New Roman"/>
          <w:szCs w:val="24"/>
        </w:rPr>
        <w:t xml:space="preserve">reservation of the </w:t>
      </w:r>
      <w:r w:rsidR="00C16FDE" w:rsidRPr="007C6B42">
        <w:rPr>
          <w:rFonts w:ascii="Times New Roman" w:hAnsi="Times New Roman"/>
          <w:szCs w:val="24"/>
        </w:rPr>
        <w:t>M</w:t>
      </w:r>
      <w:r w:rsidR="00C16FDE">
        <w:rPr>
          <w:rFonts w:ascii="Times New Roman" w:hAnsi="Times New Roman"/>
          <w:szCs w:val="24"/>
        </w:rPr>
        <w:t xml:space="preserve">ahayana </w:t>
      </w:r>
      <w:r w:rsidR="00C16FDE" w:rsidRPr="007C6B42">
        <w:rPr>
          <w:rFonts w:ascii="Times New Roman" w:hAnsi="Times New Roman"/>
          <w:szCs w:val="24"/>
        </w:rPr>
        <w:t>T</w:t>
      </w:r>
      <w:r w:rsidR="00C16FDE">
        <w:rPr>
          <w:rFonts w:ascii="Times New Roman" w:hAnsi="Times New Roman"/>
          <w:szCs w:val="24"/>
        </w:rPr>
        <w:t xml:space="preserve">radition (FPMT), an international network of over 140 centers founded by Lama </w:t>
      </w:r>
      <w:proofErr w:type="spellStart"/>
      <w:r w:rsidR="00C16FDE">
        <w:rPr>
          <w:rFonts w:ascii="Times New Roman" w:hAnsi="Times New Roman"/>
          <w:szCs w:val="24"/>
        </w:rPr>
        <w:t>Yeshe</w:t>
      </w:r>
      <w:proofErr w:type="spellEnd"/>
      <w:r w:rsidR="00C16FDE">
        <w:rPr>
          <w:rFonts w:ascii="Times New Roman" w:hAnsi="Times New Roman"/>
          <w:szCs w:val="24"/>
        </w:rPr>
        <w:t xml:space="preserve"> and </w:t>
      </w:r>
      <w:proofErr w:type="spellStart"/>
      <w:r w:rsidR="00C16FDE">
        <w:rPr>
          <w:rFonts w:ascii="Times New Roman" w:hAnsi="Times New Roman"/>
          <w:szCs w:val="24"/>
        </w:rPr>
        <w:t>Kyabje</w:t>
      </w:r>
      <w:proofErr w:type="spellEnd"/>
      <w:r w:rsidR="00C16FDE">
        <w:rPr>
          <w:rFonts w:ascii="Times New Roman" w:hAnsi="Times New Roman"/>
          <w:szCs w:val="24"/>
        </w:rPr>
        <w:t xml:space="preserve"> Lama </w:t>
      </w:r>
      <w:proofErr w:type="spellStart"/>
      <w:r w:rsidR="00C16FDE">
        <w:rPr>
          <w:rFonts w:ascii="Times New Roman" w:hAnsi="Times New Roman"/>
          <w:szCs w:val="24"/>
        </w:rPr>
        <w:t>Zopa</w:t>
      </w:r>
      <w:proofErr w:type="spellEnd"/>
      <w:r w:rsidR="00C16FDE">
        <w:rPr>
          <w:rFonts w:ascii="Times New Roman" w:hAnsi="Times New Roman"/>
          <w:szCs w:val="24"/>
        </w:rPr>
        <w:t xml:space="preserve"> Rinpoche.</w:t>
      </w:r>
    </w:p>
    <w:p w14:paraId="6950E6D9" w14:textId="77777777" w:rsidR="00ED6B7C" w:rsidRDefault="00ED6B7C" w:rsidP="000268BC">
      <w:pPr>
        <w:contextualSpacing/>
        <w:rPr>
          <w:rFonts w:ascii="Times New Roman" w:hAnsi="Times New Roman"/>
          <w:b/>
          <w:szCs w:val="24"/>
        </w:rPr>
      </w:pPr>
    </w:p>
    <w:p w14:paraId="5FB50087" w14:textId="75D5EB5C" w:rsidR="00ED6B7C" w:rsidRDefault="00680E86" w:rsidP="000268BC">
      <w:pPr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We </w:t>
      </w:r>
      <w:r w:rsidR="006D74DF">
        <w:rPr>
          <w:rFonts w:ascii="Times New Roman" w:hAnsi="Times New Roman"/>
          <w:szCs w:val="24"/>
        </w:rPr>
        <w:t xml:space="preserve">are looking for a </w:t>
      </w:r>
      <w:r w:rsidR="00C53E85">
        <w:rPr>
          <w:rFonts w:ascii="Times New Roman" w:hAnsi="Times New Roman"/>
          <w:szCs w:val="24"/>
        </w:rPr>
        <w:t xml:space="preserve">dedicated, </w:t>
      </w:r>
      <w:r w:rsidR="006D74DF">
        <w:rPr>
          <w:rFonts w:ascii="Times New Roman" w:hAnsi="Times New Roman"/>
          <w:szCs w:val="24"/>
        </w:rPr>
        <w:t>warm and kind hearted professional who</w:t>
      </w:r>
      <w:r w:rsidR="00C53E43">
        <w:rPr>
          <w:rFonts w:ascii="Times New Roman" w:hAnsi="Times New Roman"/>
          <w:szCs w:val="24"/>
        </w:rPr>
        <w:t xml:space="preserve"> values harmony and</w:t>
      </w:r>
      <w:r w:rsidR="006D74DF">
        <w:rPr>
          <w:rFonts w:ascii="Times New Roman" w:hAnsi="Times New Roman"/>
          <w:szCs w:val="24"/>
        </w:rPr>
        <w:t xml:space="preserve"> can</w:t>
      </w:r>
      <w:r w:rsidR="00E2329C">
        <w:rPr>
          <w:rFonts w:ascii="Times New Roman" w:hAnsi="Times New Roman"/>
          <w:szCs w:val="24"/>
        </w:rPr>
        <w:t xml:space="preserve"> offer their services to</w:t>
      </w:r>
      <w:r w:rsidR="006D74DF">
        <w:rPr>
          <w:rFonts w:ascii="Times New Roman" w:hAnsi="Times New Roman"/>
          <w:szCs w:val="24"/>
        </w:rPr>
        <w:t xml:space="preserve"> a contemplative environment with a community of practitioners</w:t>
      </w:r>
      <w:r w:rsidR="004A2128">
        <w:rPr>
          <w:rFonts w:ascii="Times New Roman" w:hAnsi="Times New Roman"/>
          <w:szCs w:val="24"/>
        </w:rPr>
        <w:t xml:space="preserve"> made up of retreaters and staff members</w:t>
      </w:r>
      <w:r w:rsidR="006D74DF">
        <w:rPr>
          <w:rFonts w:ascii="Times New Roman" w:hAnsi="Times New Roman"/>
          <w:szCs w:val="24"/>
        </w:rPr>
        <w:t>.  This</w:t>
      </w:r>
      <w:r w:rsidR="00C53E43">
        <w:rPr>
          <w:rFonts w:ascii="Times New Roman" w:hAnsi="Times New Roman"/>
          <w:szCs w:val="24"/>
        </w:rPr>
        <w:t xml:space="preserve"> individual </w:t>
      </w:r>
      <w:r w:rsidR="004A2128">
        <w:rPr>
          <w:rFonts w:ascii="Times New Roman" w:hAnsi="Times New Roman"/>
          <w:szCs w:val="24"/>
        </w:rPr>
        <w:t>must</w:t>
      </w:r>
      <w:r w:rsidR="00C53E43">
        <w:rPr>
          <w:rFonts w:ascii="Times New Roman" w:hAnsi="Times New Roman"/>
          <w:szCs w:val="24"/>
        </w:rPr>
        <w:t xml:space="preserve"> </w:t>
      </w:r>
      <w:r w:rsidR="004A2128">
        <w:rPr>
          <w:rFonts w:ascii="Times New Roman" w:hAnsi="Times New Roman"/>
          <w:szCs w:val="24"/>
        </w:rPr>
        <w:t>be service minded and understand how his/her role serves the needs of the VPI community</w:t>
      </w:r>
      <w:r w:rsidR="006D74DF">
        <w:rPr>
          <w:rFonts w:ascii="Times New Roman" w:hAnsi="Times New Roman"/>
          <w:szCs w:val="24"/>
        </w:rPr>
        <w:t xml:space="preserve">. </w:t>
      </w:r>
    </w:p>
    <w:p w14:paraId="3DE211E3" w14:textId="77777777" w:rsidR="00ED6B7C" w:rsidRDefault="00ED6B7C" w:rsidP="000268BC">
      <w:pPr>
        <w:contextualSpacing/>
        <w:rPr>
          <w:rFonts w:ascii="Times New Roman" w:hAnsi="Times New Roman"/>
          <w:b/>
          <w:szCs w:val="24"/>
        </w:rPr>
      </w:pPr>
    </w:p>
    <w:p w14:paraId="24D4F8F3" w14:textId="77777777" w:rsidR="00CD2DAF" w:rsidRDefault="00CD2DAF" w:rsidP="000268BC">
      <w:pPr>
        <w:contextualSpacing/>
        <w:rPr>
          <w:rFonts w:ascii="Times New Roman" w:hAnsi="Times New Roman"/>
          <w:b/>
          <w:szCs w:val="24"/>
        </w:rPr>
      </w:pPr>
      <w:r w:rsidRPr="00ED6B7C">
        <w:rPr>
          <w:rFonts w:ascii="Times New Roman" w:hAnsi="Times New Roman"/>
          <w:b/>
          <w:szCs w:val="24"/>
        </w:rPr>
        <w:t>POSITION SCOPE</w:t>
      </w:r>
    </w:p>
    <w:p w14:paraId="195F40B2" w14:textId="18831770" w:rsidR="004D6C30" w:rsidRPr="006A0DBB" w:rsidRDefault="00FB522C" w:rsidP="006A0DBB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is </w:t>
      </w:r>
      <w:r w:rsidR="00E2329C">
        <w:rPr>
          <w:rFonts w:ascii="Times New Roman" w:hAnsi="Times New Roman"/>
          <w:szCs w:val="24"/>
        </w:rPr>
        <w:t xml:space="preserve">a </w:t>
      </w:r>
      <w:r w:rsidR="00C53E85">
        <w:rPr>
          <w:rFonts w:ascii="Times New Roman" w:hAnsi="Times New Roman"/>
          <w:szCs w:val="24"/>
        </w:rPr>
        <w:t>part-time freelance</w:t>
      </w:r>
      <w:r>
        <w:rPr>
          <w:rFonts w:ascii="Times New Roman" w:hAnsi="Times New Roman"/>
          <w:szCs w:val="24"/>
        </w:rPr>
        <w:t xml:space="preserve"> position that is</w:t>
      </w:r>
      <w:r w:rsidR="00DD7C76">
        <w:rPr>
          <w:rFonts w:ascii="Times New Roman" w:hAnsi="Times New Roman"/>
          <w:szCs w:val="24"/>
        </w:rPr>
        <w:t xml:space="preserve"> vital to the health and success of Vajrapani Institute</w:t>
      </w:r>
      <w:r>
        <w:rPr>
          <w:rFonts w:ascii="Times New Roman" w:hAnsi="Times New Roman"/>
          <w:szCs w:val="24"/>
        </w:rPr>
        <w:t xml:space="preserve">.  </w:t>
      </w:r>
      <w:r w:rsidR="00F24423">
        <w:rPr>
          <w:rFonts w:ascii="Times New Roman" w:hAnsi="Times New Roman"/>
          <w:szCs w:val="24"/>
        </w:rPr>
        <w:t xml:space="preserve">The </w:t>
      </w:r>
      <w:r w:rsidR="00E2329C">
        <w:rPr>
          <w:rFonts w:ascii="Times New Roman" w:hAnsi="Times New Roman"/>
          <w:szCs w:val="24"/>
        </w:rPr>
        <w:t>Web Master</w:t>
      </w:r>
      <w:r w:rsidR="0087135E">
        <w:rPr>
          <w:rFonts w:ascii="Times New Roman" w:hAnsi="Times New Roman"/>
          <w:szCs w:val="24"/>
        </w:rPr>
        <w:t xml:space="preserve"> &amp; Technology Coordinator</w:t>
      </w:r>
      <w:r w:rsidR="00DD7C76">
        <w:rPr>
          <w:rFonts w:ascii="Times New Roman" w:hAnsi="Times New Roman"/>
          <w:szCs w:val="24"/>
        </w:rPr>
        <w:t xml:space="preserve"> will work to</w:t>
      </w:r>
      <w:r w:rsidR="00FF0C36">
        <w:rPr>
          <w:rFonts w:ascii="Times New Roman" w:hAnsi="Times New Roman"/>
          <w:szCs w:val="24"/>
        </w:rPr>
        <w:t xml:space="preserve"> primarily</w:t>
      </w:r>
      <w:r w:rsidR="00DD7C76">
        <w:rPr>
          <w:rFonts w:ascii="Times New Roman" w:hAnsi="Times New Roman"/>
          <w:szCs w:val="24"/>
        </w:rPr>
        <w:t xml:space="preserve"> </w:t>
      </w:r>
      <w:r w:rsidR="004D6C30" w:rsidRPr="006A0DBB">
        <w:rPr>
          <w:rFonts w:ascii="Times New Roman" w:hAnsi="Times New Roman"/>
          <w:szCs w:val="24"/>
        </w:rPr>
        <w:t>maintain</w:t>
      </w:r>
      <w:r w:rsidR="00DD7C76">
        <w:rPr>
          <w:rFonts w:ascii="Times New Roman" w:hAnsi="Times New Roman"/>
          <w:szCs w:val="24"/>
        </w:rPr>
        <w:t>, manage and administer</w:t>
      </w:r>
      <w:r w:rsidR="00DE670A">
        <w:rPr>
          <w:rFonts w:ascii="Times New Roman" w:hAnsi="Times New Roman"/>
          <w:szCs w:val="24"/>
        </w:rPr>
        <w:t xml:space="preserve"> </w:t>
      </w:r>
      <w:r w:rsidR="006A0DBB" w:rsidRPr="006A0DBB">
        <w:rPr>
          <w:rFonts w:ascii="Times New Roman" w:hAnsi="Times New Roman"/>
          <w:szCs w:val="24"/>
        </w:rPr>
        <w:t>VPI’s</w:t>
      </w:r>
      <w:r w:rsidR="004D6C30" w:rsidRPr="006A0DBB">
        <w:rPr>
          <w:rFonts w:ascii="Times New Roman" w:hAnsi="Times New Roman"/>
          <w:szCs w:val="24"/>
        </w:rPr>
        <w:t xml:space="preserve"> </w:t>
      </w:r>
      <w:r w:rsidR="00C53E85">
        <w:rPr>
          <w:rFonts w:ascii="Times New Roman" w:hAnsi="Times New Roman"/>
          <w:szCs w:val="24"/>
        </w:rPr>
        <w:t>v</w:t>
      </w:r>
      <w:r w:rsidR="00E2329C">
        <w:rPr>
          <w:rFonts w:ascii="Times New Roman" w:hAnsi="Times New Roman"/>
          <w:szCs w:val="24"/>
        </w:rPr>
        <w:t xml:space="preserve">arious web presence needs and ideally could also help with other </w:t>
      </w:r>
      <w:r w:rsidR="00DA4E31">
        <w:rPr>
          <w:rFonts w:ascii="Times New Roman" w:hAnsi="Times New Roman"/>
          <w:szCs w:val="24"/>
        </w:rPr>
        <w:t xml:space="preserve">related </w:t>
      </w:r>
      <w:r w:rsidR="004D6C30" w:rsidRPr="006A0DBB">
        <w:rPr>
          <w:rFonts w:ascii="Times New Roman" w:hAnsi="Times New Roman"/>
          <w:szCs w:val="24"/>
        </w:rPr>
        <w:t>technological infr</w:t>
      </w:r>
      <w:r w:rsidR="00DD7C76">
        <w:rPr>
          <w:rFonts w:ascii="Times New Roman" w:hAnsi="Times New Roman"/>
          <w:szCs w:val="24"/>
        </w:rPr>
        <w:t xml:space="preserve">astructure. </w:t>
      </w:r>
      <w:r w:rsidR="00A81880">
        <w:rPr>
          <w:rFonts w:ascii="Times New Roman" w:hAnsi="Times New Roman"/>
          <w:szCs w:val="24"/>
        </w:rPr>
        <w:t>Especially helpful</w:t>
      </w:r>
      <w:r w:rsidR="00E2329C">
        <w:rPr>
          <w:rFonts w:ascii="Times New Roman" w:hAnsi="Times New Roman"/>
          <w:szCs w:val="24"/>
        </w:rPr>
        <w:t xml:space="preserve"> if they can </w:t>
      </w:r>
      <w:r w:rsidR="00B86AB9">
        <w:rPr>
          <w:rFonts w:ascii="Times New Roman" w:hAnsi="Times New Roman"/>
          <w:szCs w:val="24"/>
        </w:rPr>
        <w:t xml:space="preserve">also </w:t>
      </w:r>
      <w:r w:rsidR="00DD7C76">
        <w:rPr>
          <w:rFonts w:ascii="Times New Roman" w:hAnsi="Times New Roman"/>
          <w:szCs w:val="24"/>
        </w:rPr>
        <w:t>support and/or contribute to graphic design and audio/visual media</w:t>
      </w:r>
      <w:r w:rsidR="00F24423">
        <w:rPr>
          <w:rFonts w:ascii="Times New Roman" w:hAnsi="Times New Roman"/>
          <w:szCs w:val="24"/>
        </w:rPr>
        <w:t xml:space="preserve"> </w:t>
      </w:r>
      <w:r w:rsidR="00DD7C76">
        <w:rPr>
          <w:rFonts w:ascii="Times New Roman" w:hAnsi="Times New Roman"/>
          <w:szCs w:val="24"/>
        </w:rPr>
        <w:t xml:space="preserve">related projects important to marketing, </w:t>
      </w:r>
      <w:r w:rsidR="00DE670A">
        <w:rPr>
          <w:rFonts w:ascii="Times New Roman" w:hAnsi="Times New Roman"/>
          <w:szCs w:val="24"/>
        </w:rPr>
        <w:t>communications</w:t>
      </w:r>
      <w:r w:rsidR="00DD7C76">
        <w:rPr>
          <w:rFonts w:ascii="Times New Roman" w:hAnsi="Times New Roman"/>
          <w:szCs w:val="24"/>
        </w:rPr>
        <w:t>, and events</w:t>
      </w:r>
      <w:r w:rsidR="00F24423">
        <w:rPr>
          <w:rFonts w:ascii="Times New Roman" w:hAnsi="Times New Roman"/>
          <w:szCs w:val="24"/>
        </w:rPr>
        <w:t>.</w:t>
      </w:r>
      <w:r w:rsidR="00DE670A">
        <w:rPr>
          <w:rFonts w:ascii="Times New Roman" w:hAnsi="Times New Roman"/>
          <w:szCs w:val="24"/>
        </w:rPr>
        <w:t xml:space="preserve"> </w:t>
      </w:r>
    </w:p>
    <w:p w14:paraId="7641ABE7" w14:textId="77777777" w:rsidR="006A0DBB" w:rsidRDefault="006A0DBB" w:rsidP="006A0DBB">
      <w:pPr>
        <w:pStyle w:val="ListParagraph"/>
        <w:rPr>
          <w:sz w:val="24"/>
          <w:szCs w:val="24"/>
        </w:rPr>
      </w:pPr>
    </w:p>
    <w:p w14:paraId="506CA272" w14:textId="3BD6069F" w:rsidR="00361DDA" w:rsidRDefault="00CD2DAF" w:rsidP="00361DDA">
      <w:pPr>
        <w:tabs>
          <w:tab w:val="left" w:pos="2565"/>
        </w:tabs>
        <w:contextualSpacing/>
        <w:rPr>
          <w:rFonts w:ascii="Times New Roman" w:hAnsi="Times New Roman"/>
          <w:b/>
          <w:szCs w:val="24"/>
        </w:rPr>
      </w:pPr>
      <w:r w:rsidRPr="000A2600">
        <w:rPr>
          <w:rFonts w:ascii="Times New Roman" w:hAnsi="Times New Roman"/>
          <w:b/>
          <w:szCs w:val="24"/>
        </w:rPr>
        <w:t>DUTIES/RESPONSIBILITIES</w:t>
      </w:r>
    </w:p>
    <w:p w14:paraId="1CC8D66F" w14:textId="5FD71D8A" w:rsidR="00C53E85" w:rsidRDefault="00C53E85" w:rsidP="00361DDA">
      <w:pPr>
        <w:tabs>
          <w:tab w:val="left" w:pos="2565"/>
        </w:tabs>
        <w:contextualSpacing/>
        <w:rPr>
          <w:rFonts w:ascii="Times New Roman" w:hAnsi="Times New Roman"/>
          <w:b/>
          <w:szCs w:val="24"/>
        </w:rPr>
      </w:pPr>
    </w:p>
    <w:p w14:paraId="279643D9" w14:textId="4BEB0861" w:rsidR="00C53E85" w:rsidRDefault="00C53E85" w:rsidP="00361DDA">
      <w:pPr>
        <w:tabs>
          <w:tab w:val="left" w:pos="2565"/>
        </w:tabs>
        <w:contextualSpacing/>
        <w:rPr>
          <w:rFonts w:ascii="Times New Roman" w:hAnsi="Times New Roman"/>
        </w:rPr>
      </w:pPr>
      <w:r w:rsidRPr="00C53E85">
        <w:rPr>
          <w:rFonts w:ascii="Times New Roman" w:hAnsi="Times New Roman"/>
          <w:b/>
        </w:rPr>
        <w:t>Webmaster and Web Marketing</w:t>
      </w:r>
      <w:r w:rsidRPr="00C53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(main responsibilities)</w:t>
      </w:r>
    </w:p>
    <w:p w14:paraId="36EAC5F6" w14:textId="77777777" w:rsidR="00C53E85" w:rsidRDefault="00C53E85" w:rsidP="00361DDA">
      <w:pPr>
        <w:tabs>
          <w:tab w:val="left" w:pos="2565"/>
        </w:tabs>
        <w:contextualSpacing/>
        <w:rPr>
          <w:rFonts w:ascii="Times New Roman" w:hAnsi="Times New Roman"/>
        </w:rPr>
      </w:pPr>
    </w:p>
    <w:p w14:paraId="6931B8B8" w14:textId="5DE64A5F" w:rsidR="00DA4E31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General maintenance </w:t>
      </w:r>
      <w:r w:rsidR="00DA4E31">
        <w:rPr>
          <w:sz w:val="24"/>
        </w:rPr>
        <w:t xml:space="preserve">and updates </w:t>
      </w:r>
      <w:r w:rsidRPr="00C53E85">
        <w:rPr>
          <w:sz w:val="24"/>
        </w:rPr>
        <w:t xml:space="preserve">of websites </w:t>
      </w:r>
      <w:r w:rsidR="00DA4E31">
        <w:rPr>
          <w:sz w:val="24"/>
        </w:rPr>
        <w:t xml:space="preserve">– VPI main site, Wise Heart </w:t>
      </w:r>
      <w:r w:rsidR="00A81880">
        <w:rPr>
          <w:sz w:val="24"/>
        </w:rPr>
        <w:t>Y</w:t>
      </w:r>
      <w:r w:rsidR="00DA4E31">
        <w:rPr>
          <w:sz w:val="24"/>
        </w:rPr>
        <w:t>outh, Prayer Wheel.</w:t>
      </w:r>
    </w:p>
    <w:p w14:paraId="0E79BB82" w14:textId="522B1464" w:rsidR="00C53E85" w:rsidRPr="00DA4E31" w:rsidRDefault="00DA4E31" w:rsidP="00DA4E31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Design and add new webpages to existing sites as requested </w:t>
      </w:r>
      <w:r w:rsidRPr="00DA4E31">
        <w:t xml:space="preserve"> </w:t>
      </w:r>
    </w:p>
    <w:p w14:paraId="71B1F22A" w14:textId="06DC50AA" w:rsidR="00DA4E31" w:rsidRPr="00DA4E31" w:rsidRDefault="00DA4E31" w:rsidP="00DA4E31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  <w:szCs w:val="24"/>
        </w:rPr>
      </w:pPr>
      <w:r w:rsidRPr="00B86AB9">
        <w:rPr>
          <w:sz w:val="24"/>
          <w:szCs w:val="24"/>
        </w:rPr>
        <w:t>Manage</w:t>
      </w:r>
      <w:r w:rsidR="00A81880">
        <w:rPr>
          <w:sz w:val="24"/>
          <w:szCs w:val="24"/>
        </w:rPr>
        <w:t>/ assist with</w:t>
      </w:r>
      <w:r w:rsidRPr="00B86AB9">
        <w:rPr>
          <w:sz w:val="24"/>
          <w:szCs w:val="24"/>
        </w:rPr>
        <w:t xml:space="preserve"> </w:t>
      </w:r>
      <w:r w:rsidR="00A81880">
        <w:rPr>
          <w:sz w:val="24"/>
          <w:szCs w:val="24"/>
        </w:rPr>
        <w:t xml:space="preserve">other </w:t>
      </w:r>
      <w:r w:rsidRPr="00B86AB9">
        <w:rPr>
          <w:sz w:val="24"/>
          <w:szCs w:val="24"/>
        </w:rPr>
        <w:t>web-based VPI operations technology (</w:t>
      </w:r>
      <w:r>
        <w:rPr>
          <w:sz w:val="24"/>
          <w:szCs w:val="24"/>
        </w:rPr>
        <w:t>ex: transition from</w:t>
      </w:r>
      <w:r w:rsidRPr="00B86AB9">
        <w:rPr>
          <w:sz w:val="24"/>
          <w:szCs w:val="24"/>
        </w:rPr>
        <w:t xml:space="preserve"> </w:t>
      </w:r>
      <w:proofErr w:type="spellStart"/>
      <w:r w:rsidRPr="00B86AB9">
        <w:rPr>
          <w:sz w:val="24"/>
          <w:szCs w:val="24"/>
        </w:rPr>
        <w:t>RegOnline</w:t>
      </w:r>
      <w:proofErr w:type="spellEnd"/>
      <w:r>
        <w:rPr>
          <w:sz w:val="24"/>
          <w:szCs w:val="24"/>
        </w:rPr>
        <w:t xml:space="preserve"> </w:t>
      </w:r>
      <w:r w:rsidR="00A81880">
        <w:rPr>
          <w:sz w:val="24"/>
          <w:szCs w:val="24"/>
        </w:rPr>
        <w:t xml:space="preserve">and Front Desk Anywhere </w:t>
      </w:r>
      <w:r>
        <w:rPr>
          <w:sz w:val="24"/>
          <w:szCs w:val="24"/>
        </w:rPr>
        <w:t>to Retreat Guru</w:t>
      </w:r>
      <w:r w:rsidRPr="00B86AB9">
        <w:rPr>
          <w:sz w:val="24"/>
          <w:szCs w:val="24"/>
        </w:rPr>
        <w:t xml:space="preserve">, </w:t>
      </w:r>
      <w:r>
        <w:rPr>
          <w:sz w:val="24"/>
          <w:szCs w:val="24"/>
        </w:rPr>
        <w:t>and NEON</w:t>
      </w:r>
      <w:r w:rsidR="00A81880">
        <w:rPr>
          <w:sz w:val="24"/>
          <w:szCs w:val="24"/>
        </w:rPr>
        <w:t xml:space="preserve"> database</w:t>
      </w:r>
      <w:r w:rsidRPr="00B86AB9">
        <w:rPr>
          <w:sz w:val="24"/>
          <w:szCs w:val="24"/>
        </w:rPr>
        <w:t>) to support core areas including retreat registration, membership service, donor tracking and marketing.</w:t>
      </w:r>
    </w:p>
    <w:p w14:paraId="360F9E0D" w14:textId="77777777" w:rsidR="00C53E85" w:rsidRPr="00C53E85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Ensure the web servers, hardware and software are operating correctly  </w:t>
      </w:r>
    </w:p>
    <w:p w14:paraId="5AFD1C30" w14:textId="37D23B8C" w:rsidR="00C53E85" w:rsidRPr="00C53E85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Ensure the proper management of Center owned web domains and web hosting accounts </w:t>
      </w:r>
    </w:p>
    <w:p w14:paraId="0AC0FCB2" w14:textId="77777777" w:rsidR="00C53E85" w:rsidRPr="00C53E85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Backing up all MySQL Databases and site files regularly </w:t>
      </w:r>
    </w:p>
    <w:p w14:paraId="42CF3449" w14:textId="77777777" w:rsidR="00C53E85" w:rsidRPr="00C53E85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Spam and security maintenance </w:t>
      </w:r>
    </w:p>
    <w:p w14:paraId="3B47DFBF" w14:textId="6B3C4DA0" w:rsidR="00C53E85" w:rsidRPr="00C53E85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Regular scheduled updates </w:t>
      </w:r>
      <w:r w:rsidR="00A81880">
        <w:rPr>
          <w:sz w:val="24"/>
        </w:rPr>
        <w:t>of software</w:t>
      </w:r>
    </w:p>
    <w:p w14:paraId="796BB655" w14:textId="77777777" w:rsidR="00C53E85" w:rsidRPr="00C53E85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lastRenderedPageBreak/>
        <w:t xml:space="preserve">Payment integration, proper flow of credit card transactions </w:t>
      </w:r>
    </w:p>
    <w:p w14:paraId="78524CD3" w14:textId="2C3689E1" w:rsidR="00C53E85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Integration and management of third party products and software </w:t>
      </w:r>
    </w:p>
    <w:p w14:paraId="1495E86F" w14:textId="21039CAA" w:rsidR="00DA4E31" w:rsidRPr="00B86AB9" w:rsidRDefault="00DA4E31" w:rsidP="00DA4E31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  <w:szCs w:val="24"/>
        </w:rPr>
      </w:pPr>
      <w:r w:rsidRPr="00B86AB9">
        <w:rPr>
          <w:sz w:val="24"/>
          <w:szCs w:val="24"/>
        </w:rPr>
        <w:t>Manage external technology consultants, developers and vendors</w:t>
      </w:r>
      <w:r w:rsidR="00A81880">
        <w:rPr>
          <w:sz w:val="24"/>
          <w:szCs w:val="24"/>
        </w:rPr>
        <w:t xml:space="preserve"> as needed</w:t>
      </w:r>
    </w:p>
    <w:p w14:paraId="43545035" w14:textId="0A4C5813" w:rsidR="00DA4E31" w:rsidRPr="00DA4E31" w:rsidRDefault="00DA4E31" w:rsidP="00DA4E31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  <w:szCs w:val="24"/>
        </w:rPr>
      </w:pPr>
      <w:r w:rsidRPr="002C2E27">
        <w:rPr>
          <w:sz w:val="24"/>
          <w:szCs w:val="24"/>
        </w:rPr>
        <w:t xml:space="preserve">Maintain </w:t>
      </w:r>
      <w:r>
        <w:rPr>
          <w:sz w:val="24"/>
          <w:szCs w:val="24"/>
        </w:rPr>
        <w:t xml:space="preserve">technological </w:t>
      </w:r>
      <w:r w:rsidRPr="002C2E27">
        <w:rPr>
          <w:sz w:val="24"/>
          <w:szCs w:val="24"/>
        </w:rPr>
        <w:t>support documentation, including procedural documentation</w:t>
      </w:r>
      <w:r>
        <w:rPr>
          <w:sz w:val="24"/>
          <w:szCs w:val="24"/>
        </w:rPr>
        <w:t>.</w:t>
      </w:r>
    </w:p>
    <w:p w14:paraId="7614D04D" w14:textId="77777777" w:rsidR="00C53E85" w:rsidRPr="00C53E85" w:rsidRDefault="00C53E85" w:rsidP="00C53E85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Search engine optimization and traffic analyzation </w:t>
      </w:r>
    </w:p>
    <w:p w14:paraId="2E451817" w14:textId="1497FA5A" w:rsidR="00361DDA" w:rsidRPr="00DA4E31" w:rsidRDefault="00C53E85" w:rsidP="00DA4E31">
      <w:pPr>
        <w:pStyle w:val="ListParagraph"/>
        <w:numPr>
          <w:ilvl w:val="0"/>
          <w:numId w:val="33"/>
        </w:numPr>
        <w:tabs>
          <w:tab w:val="left" w:pos="2565"/>
        </w:tabs>
        <w:rPr>
          <w:sz w:val="24"/>
        </w:rPr>
      </w:pPr>
      <w:r w:rsidRPr="00C53E85">
        <w:rPr>
          <w:sz w:val="24"/>
        </w:rPr>
        <w:t xml:space="preserve">Pay-per-click (PPC) advertising only when explicitly requested </w:t>
      </w:r>
    </w:p>
    <w:p w14:paraId="42765A28" w14:textId="77777777" w:rsidR="00F35A10" w:rsidRPr="00DA4E31" w:rsidRDefault="00F35A10" w:rsidP="00DA4E31">
      <w:pPr>
        <w:pStyle w:val="ListParagraph"/>
        <w:tabs>
          <w:tab w:val="left" w:pos="2565"/>
        </w:tabs>
        <w:rPr>
          <w:sz w:val="24"/>
          <w:szCs w:val="24"/>
        </w:rPr>
      </w:pPr>
    </w:p>
    <w:p w14:paraId="516D849A" w14:textId="01C9425D" w:rsidR="008229F6" w:rsidRPr="00B12698" w:rsidRDefault="00A24BD9" w:rsidP="008229F6">
      <w:pPr>
        <w:tabs>
          <w:tab w:val="left" w:pos="2565"/>
        </w:tabs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Media </w:t>
      </w:r>
      <w:proofErr w:type="gramStart"/>
      <w:r>
        <w:rPr>
          <w:rFonts w:ascii="Times New Roman" w:hAnsi="Times New Roman"/>
          <w:b/>
          <w:szCs w:val="24"/>
        </w:rPr>
        <w:t>Management</w:t>
      </w:r>
      <w:r w:rsidR="00C53E85">
        <w:rPr>
          <w:rFonts w:ascii="Times New Roman" w:hAnsi="Times New Roman"/>
          <w:b/>
          <w:szCs w:val="24"/>
        </w:rPr>
        <w:t xml:space="preserve">  </w:t>
      </w:r>
      <w:r w:rsidR="00C53E85" w:rsidRPr="00C53E85">
        <w:rPr>
          <w:rFonts w:ascii="Times New Roman" w:hAnsi="Times New Roman"/>
          <w:szCs w:val="24"/>
        </w:rPr>
        <w:t>(</w:t>
      </w:r>
      <w:proofErr w:type="gramEnd"/>
      <w:r w:rsidR="00A81880">
        <w:rPr>
          <w:rFonts w:ascii="Times New Roman" w:hAnsi="Times New Roman"/>
          <w:szCs w:val="24"/>
        </w:rPr>
        <w:t>additional</w:t>
      </w:r>
      <w:r w:rsidR="00C53E85" w:rsidRPr="00C53E85">
        <w:rPr>
          <w:rFonts w:ascii="Times New Roman" w:hAnsi="Times New Roman"/>
          <w:szCs w:val="24"/>
        </w:rPr>
        <w:t xml:space="preserve"> skills </w:t>
      </w:r>
      <w:r w:rsidR="00DA4E31">
        <w:rPr>
          <w:rFonts w:ascii="Times New Roman" w:hAnsi="Times New Roman"/>
          <w:szCs w:val="24"/>
        </w:rPr>
        <w:t>which would be helpful</w:t>
      </w:r>
      <w:r w:rsidR="00C53E85" w:rsidRPr="00C53E85">
        <w:rPr>
          <w:rFonts w:ascii="Times New Roman" w:hAnsi="Times New Roman"/>
          <w:szCs w:val="24"/>
        </w:rPr>
        <w:t>)</w:t>
      </w:r>
    </w:p>
    <w:p w14:paraId="7184DA24" w14:textId="77777777" w:rsidR="00A24BD9" w:rsidRPr="00A24BD9" w:rsidRDefault="00A24BD9" w:rsidP="00A24BD9">
      <w:pPr>
        <w:pStyle w:val="ListParagraph"/>
        <w:numPr>
          <w:ilvl w:val="0"/>
          <w:numId w:val="30"/>
        </w:numPr>
        <w:tabs>
          <w:tab w:val="left" w:pos="2565"/>
        </w:tabs>
        <w:rPr>
          <w:szCs w:val="24"/>
        </w:rPr>
      </w:pPr>
      <w:r>
        <w:rPr>
          <w:sz w:val="24"/>
          <w:szCs w:val="24"/>
        </w:rPr>
        <w:t>Assist in recording, publishing and editing necessary audio and visual materials for retreat teachings.</w:t>
      </w:r>
    </w:p>
    <w:p w14:paraId="03C407D9" w14:textId="77777777" w:rsidR="005C6630" w:rsidRPr="00B12698" w:rsidRDefault="005C6630" w:rsidP="008229F6">
      <w:pPr>
        <w:pStyle w:val="ListParagraph"/>
        <w:numPr>
          <w:ilvl w:val="0"/>
          <w:numId w:val="30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Assist in the develop</w:t>
      </w:r>
      <w:r w:rsidR="00A24BD9">
        <w:rPr>
          <w:sz w:val="24"/>
          <w:szCs w:val="24"/>
        </w:rPr>
        <w:t xml:space="preserve">ment of a social media presence </w:t>
      </w:r>
      <w:r>
        <w:rPr>
          <w:sz w:val="24"/>
          <w:szCs w:val="24"/>
        </w:rPr>
        <w:t xml:space="preserve">to help VPI </w:t>
      </w:r>
      <w:r w:rsidR="00A24BD9">
        <w:rPr>
          <w:sz w:val="24"/>
          <w:szCs w:val="24"/>
        </w:rPr>
        <w:t>outreach</w:t>
      </w:r>
      <w:r>
        <w:rPr>
          <w:sz w:val="24"/>
          <w:szCs w:val="24"/>
        </w:rPr>
        <w:t xml:space="preserve">.  </w:t>
      </w:r>
    </w:p>
    <w:p w14:paraId="126DB7D9" w14:textId="77777777" w:rsidR="008229F6" w:rsidRPr="00B12698" w:rsidRDefault="008035D6" w:rsidP="008229F6">
      <w:pPr>
        <w:pStyle w:val="ListParagraph"/>
        <w:numPr>
          <w:ilvl w:val="0"/>
          <w:numId w:val="30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Assist</w:t>
      </w:r>
      <w:r w:rsidR="00F35A10">
        <w:rPr>
          <w:sz w:val="24"/>
          <w:szCs w:val="24"/>
        </w:rPr>
        <w:t xml:space="preserve"> with marketing activities, primarily through the graphic design of website images, advertising, fliers and emails</w:t>
      </w:r>
      <w:r w:rsidR="008229F6" w:rsidRPr="00B12698">
        <w:rPr>
          <w:sz w:val="24"/>
          <w:szCs w:val="24"/>
        </w:rPr>
        <w:t>.</w:t>
      </w:r>
    </w:p>
    <w:p w14:paraId="1632B329" w14:textId="77777777" w:rsidR="00B12698" w:rsidRDefault="00B12698" w:rsidP="007C6B42">
      <w:pPr>
        <w:tabs>
          <w:tab w:val="left" w:pos="2565"/>
        </w:tabs>
        <w:contextualSpacing/>
        <w:rPr>
          <w:rFonts w:ascii="Times New Roman" w:hAnsi="Times New Roman"/>
          <w:szCs w:val="24"/>
        </w:rPr>
      </w:pPr>
    </w:p>
    <w:p w14:paraId="320FEFA2" w14:textId="77777777" w:rsidR="00CD2DAF" w:rsidRDefault="00CD2DAF" w:rsidP="007C6B42">
      <w:pPr>
        <w:tabs>
          <w:tab w:val="left" w:pos="2565"/>
        </w:tabs>
        <w:contextualSpacing/>
        <w:rPr>
          <w:rFonts w:ascii="Times New Roman" w:hAnsi="Times New Roman"/>
          <w:b/>
          <w:szCs w:val="24"/>
        </w:rPr>
      </w:pPr>
      <w:r w:rsidRPr="006D5015">
        <w:rPr>
          <w:rFonts w:ascii="Times New Roman" w:hAnsi="Times New Roman"/>
          <w:b/>
          <w:szCs w:val="24"/>
        </w:rPr>
        <w:t>QUALIFICATIONS</w:t>
      </w:r>
    </w:p>
    <w:p w14:paraId="51227979" w14:textId="5CD4952A" w:rsidR="00E2329C" w:rsidRDefault="00237C5C" w:rsidP="007C6B42">
      <w:pPr>
        <w:tabs>
          <w:tab w:val="left" w:pos="2565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consider candidates with varying levels of experience, thoug</w:t>
      </w:r>
      <w:r w:rsidR="00481434">
        <w:rPr>
          <w:rFonts w:ascii="Times New Roman" w:hAnsi="Times New Roman"/>
          <w:szCs w:val="24"/>
        </w:rPr>
        <w:t>h the ideal candidate will have the following:</w:t>
      </w:r>
    </w:p>
    <w:p w14:paraId="2868D51F" w14:textId="41A3F46D" w:rsidR="00481434" w:rsidRPr="00E2329C" w:rsidRDefault="00481434" w:rsidP="00E2329C">
      <w:pPr>
        <w:pStyle w:val="ListParagraph"/>
        <w:tabs>
          <w:tab w:val="left" w:pos="2565"/>
        </w:tabs>
        <w:ind w:left="840"/>
        <w:rPr>
          <w:szCs w:val="24"/>
        </w:rPr>
      </w:pPr>
    </w:p>
    <w:p w14:paraId="1185D7A2" w14:textId="626B5994" w:rsidR="00E2329C" w:rsidRDefault="00E2329C" w:rsidP="00E2329C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Experience with Adobe CS and CSS programming</w:t>
      </w:r>
    </w:p>
    <w:p w14:paraId="4B585D21" w14:textId="03D12DAA" w:rsidR="00C53E85" w:rsidRDefault="00C53E85" w:rsidP="00E2329C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site maintenance, updates and integration</w:t>
      </w:r>
    </w:p>
    <w:p w14:paraId="0AD187A9" w14:textId="57C7119C" w:rsidR="00DA4E31" w:rsidRDefault="00DA4E31" w:rsidP="00E2329C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Ability to create new sites/ pages</w:t>
      </w:r>
    </w:p>
    <w:p w14:paraId="0AFB6617" w14:textId="7CB21C50" w:rsidR="00144D22" w:rsidRDefault="00144D22" w:rsidP="00E2329C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Knowledge of and willingness to learn external site integrations</w:t>
      </w:r>
    </w:p>
    <w:p w14:paraId="7F964241" w14:textId="4278A9BB" w:rsidR="003A253D" w:rsidRDefault="003A253D" w:rsidP="00E2329C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Skilled at prioritization, proactive and organized</w:t>
      </w:r>
    </w:p>
    <w:p w14:paraId="56AE2476" w14:textId="47F97D7F" w:rsidR="00E2329C" w:rsidRDefault="00E2329C" w:rsidP="00E2329C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Superb graphic design skills </w:t>
      </w:r>
    </w:p>
    <w:p w14:paraId="26B08F47" w14:textId="449B8FE6" w:rsidR="00E2329C" w:rsidRDefault="00E2329C" w:rsidP="00E2329C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Some audio and video editing skills,</w:t>
      </w:r>
    </w:p>
    <w:p w14:paraId="2604B5CA" w14:textId="2040248E" w:rsidR="00144D22" w:rsidRPr="00144D22" w:rsidRDefault="00E2329C" w:rsidP="00144D22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 w:rsidRPr="00B12698">
        <w:rPr>
          <w:sz w:val="24"/>
          <w:szCs w:val="24"/>
        </w:rPr>
        <w:t>Familiarity working in a non-profit setting,</w:t>
      </w:r>
    </w:p>
    <w:p w14:paraId="7039181A" w14:textId="77777777" w:rsidR="00E2329C" w:rsidRPr="00B12698" w:rsidRDefault="00E2329C" w:rsidP="00E2329C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 w:rsidRPr="00B12698">
        <w:rPr>
          <w:sz w:val="24"/>
          <w:szCs w:val="24"/>
        </w:rPr>
        <w:t xml:space="preserve">The ability to work both independently and as a part of a team to meet deadlines in a unique environment, </w:t>
      </w:r>
    </w:p>
    <w:p w14:paraId="1EEC5435" w14:textId="2D0DD72E" w:rsidR="00E2329C" w:rsidRPr="003A253D" w:rsidRDefault="00E2329C" w:rsidP="003A253D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 w:rsidRPr="00B12698">
        <w:rPr>
          <w:sz w:val="24"/>
          <w:szCs w:val="24"/>
        </w:rPr>
        <w:t xml:space="preserve">A quick learner </w:t>
      </w:r>
      <w:r w:rsidR="00A81880">
        <w:rPr>
          <w:sz w:val="24"/>
          <w:szCs w:val="24"/>
        </w:rPr>
        <w:t>with</w:t>
      </w:r>
      <w:r w:rsidRPr="00B12698">
        <w:rPr>
          <w:sz w:val="24"/>
          <w:szCs w:val="24"/>
        </w:rPr>
        <w:t xml:space="preserve"> the ability to adapt easily to changing situations</w:t>
      </w:r>
    </w:p>
    <w:p w14:paraId="4338AC95" w14:textId="360195F5" w:rsidR="00237C5C" w:rsidRDefault="003A253D" w:rsidP="00B12698">
      <w:pPr>
        <w:pStyle w:val="ListParagraph"/>
        <w:numPr>
          <w:ilvl w:val="0"/>
          <w:numId w:val="31"/>
        </w:num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>Resonance with</w:t>
      </w:r>
      <w:r w:rsidR="00481434" w:rsidRPr="009C75F5">
        <w:rPr>
          <w:sz w:val="24"/>
          <w:szCs w:val="24"/>
        </w:rPr>
        <w:t xml:space="preserve"> VPI’s mission and </w:t>
      </w:r>
      <w:r w:rsidR="009C75F5" w:rsidRPr="009C75F5">
        <w:rPr>
          <w:sz w:val="24"/>
          <w:szCs w:val="24"/>
        </w:rPr>
        <w:t xml:space="preserve">core </w:t>
      </w:r>
      <w:r w:rsidR="00481434" w:rsidRPr="009C75F5">
        <w:rPr>
          <w:sz w:val="24"/>
          <w:szCs w:val="24"/>
        </w:rPr>
        <w:t>values</w:t>
      </w:r>
      <w:r w:rsidR="00C93326" w:rsidRPr="009C75F5">
        <w:rPr>
          <w:sz w:val="24"/>
          <w:szCs w:val="24"/>
        </w:rPr>
        <w:t xml:space="preserve"> of wisdom, harmony, loving-heartedness, spaciousness, clarity, and trust.</w:t>
      </w:r>
    </w:p>
    <w:p w14:paraId="5A936EF1" w14:textId="77777777" w:rsidR="00E2329C" w:rsidRPr="009C75F5" w:rsidRDefault="00E2329C" w:rsidP="00E2329C">
      <w:pPr>
        <w:pStyle w:val="ListParagraph"/>
        <w:tabs>
          <w:tab w:val="left" w:pos="2565"/>
        </w:tabs>
        <w:rPr>
          <w:sz w:val="24"/>
          <w:szCs w:val="24"/>
        </w:rPr>
      </w:pPr>
    </w:p>
    <w:p w14:paraId="70419E34" w14:textId="77777777" w:rsidR="00E32653" w:rsidRPr="00B12698" w:rsidRDefault="00E32653" w:rsidP="007C6B42">
      <w:pPr>
        <w:tabs>
          <w:tab w:val="left" w:pos="2565"/>
        </w:tabs>
        <w:contextualSpacing/>
        <w:rPr>
          <w:rFonts w:ascii="Times New Roman" w:hAnsi="Times New Roman"/>
          <w:szCs w:val="24"/>
        </w:rPr>
      </w:pPr>
    </w:p>
    <w:p w14:paraId="205F2C13" w14:textId="77777777" w:rsidR="00E32653" w:rsidRPr="00B6571F" w:rsidRDefault="00E32653" w:rsidP="007C6B42">
      <w:pPr>
        <w:tabs>
          <w:tab w:val="left" w:pos="2565"/>
        </w:tabs>
        <w:contextualSpacing/>
        <w:rPr>
          <w:rFonts w:ascii="Times New Roman" w:hAnsi="Times New Roman"/>
          <w:b/>
          <w:szCs w:val="24"/>
        </w:rPr>
      </w:pPr>
      <w:r w:rsidRPr="00B6571F">
        <w:rPr>
          <w:rFonts w:ascii="Times New Roman" w:hAnsi="Times New Roman"/>
          <w:b/>
          <w:szCs w:val="24"/>
        </w:rPr>
        <w:t>COMPENSATION</w:t>
      </w:r>
    </w:p>
    <w:p w14:paraId="444B1A0B" w14:textId="4B31C1F6" w:rsidR="00C93326" w:rsidRDefault="00144D22" w:rsidP="007C6B42">
      <w:pPr>
        <w:tabs>
          <w:tab w:val="left" w:pos="2565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Hours for this position will vary depending on general maintenance needs and special projects. We are estimating</w:t>
      </w:r>
      <w:r w:rsidR="00C93326">
        <w:rPr>
          <w:rFonts w:ascii="Times New Roman" w:hAnsi="Times New Roman"/>
          <w:szCs w:val="24"/>
        </w:rPr>
        <w:t xml:space="preserve"> </w:t>
      </w:r>
      <w:r w:rsidR="00BA528B">
        <w:rPr>
          <w:rFonts w:ascii="Times New Roman" w:hAnsi="Times New Roman"/>
          <w:szCs w:val="24"/>
        </w:rPr>
        <w:t>about</w:t>
      </w:r>
      <w:r w:rsidR="00C933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average of </w:t>
      </w:r>
      <w:r w:rsidR="00BA528B">
        <w:rPr>
          <w:rFonts w:ascii="Times New Roman" w:hAnsi="Times New Roman"/>
          <w:szCs w:val="24"/>
        </w:rPr>
        <w:t xml:space="preserve">10 </w:t>
      </w:r>
      <w:r w:rsidR="00C93326">
        <w:rPr>
          <w:rFonts w:ascii="Times New Roman" w:hAnsi="Times New Roman"/>
          <w:szCs w:val="24"/>
        </w:rPr>
        <w:t>hours per week</w:t>
      </w:r>
      <w:r>
        <w:rPr>
          <w:rFonts w:ascii="Times New Roman" w:hAnsi="Times New Roman"/>
          <w:szCs w:val="24"/>
        </w:rPr>
        <w:t xml:space="preserve"> with up to 20 hours for special projects. </w:t>
      </w:r>
      <w:r w:rsidR="00BA52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Duties can be </w:t>
      </w:r>
      <w:r w:rsidR="00BA528B">
        <w:rPr>
          <w:rFonts w:ascii="Times New Roman" w:hAnsi="Times New Roman"/>
          <w:szCs w:val="24"/>
        </w:rPr>
        <w:t>performed off site</w:t>
      </w:r>
      <w:r>
        <w:rPr>
          <w:rFonts w:ascii="Times New Roman" w:hAnsi="Times New Roman"/>
          <w:szCs w:val="24"/>
        </w:rPr>
        <w:t>, a</w:t>
      </w:r>
      <w:r w:rsidR="00BA528B">
        <w:rPr>
          <w:rFonts w:ascii="Times New Roman" w:hAnsi="Times New Roman"/>
          <w:szCs w:val="24"/>
        </w:rPr>
        <w:t>lthough if someone is local and can join the team on site now and then that would be great.</w:t>
      </w:r>
      <w:r>
        <w:rPr>
          <w:rFonts w:ascii="Times New Roman" w:hAnsi="Times New Roman"/>
          <w:szCs w:val="24"/>
        </w:rPr>
        <w:t xml:space="preserve">  Hourly rate dependent on experience.</w:t>
      </w:r>
    </w:p>
    <w:p w14:paraId="142DF532" w14:textId="42243543" w:rsidR="00BA528B" w:rsidRDefault="00BA528B" w:rsidP="007C6B42">
      <w:pPr>
        <w:tabs>
          <w:tab w:val="left" w:pos="2565"/>
        </w:tabs>
        <w:contextualSpacing/>
        <w:rPr>
          <w:rFonts w:ascii="Times New Roman" w:hAnsi="Times New Roman"/>
          <w:szCs w:val="24"/>
        </w:rPr>
      </w:pPr>
    </w:p>
    <w:p w14:paraId="021C363B" w14:textId="77777777" w:rsidR="00BA528B" w:rsidRDefault="00BA528B" w:rsidP="007C6B42">
      <w:pPr>
        <w:tabs>
          <w:tab w:val="left" w:pos="2565"/>
        </w:tabs>
        <w:contextualSpacing/>
        <w:rPr>
          <w:rFonts w:ascii="Times New Roman" w:hAnsi="Times New Roman"/>
          <w:szCs w:val="24"/>
        </w:rPr>
      </w:pPr>
    </w:p>
    <w:p w14:paraId="1032F3A3" w14:textId="77777777" w:rsidR="005D541D" w:rsidRPr="008226B5" w:rsidRDefault="005D541D" w:rsidP="00B6571F">
      <w:pPr>
        <w:contextualSpacing/>
        <w:rPr>
          <w:rFonts w:ascii="Times New Roman" w:hAnsi="Times New Roman"/>
          <w:i/>
          <w:szCs w:val="24"/>
        </w:rPr>
      </w:pPr>
      <w:r w:rsidRPr="008226B5">
        <w:rPr>
          <w:rFonts w:ascii="Times New Roman" w:hAnsi="Times New Roman"/>
          <w:i/>
        </w:rPr>
        <w:t>Vajrapani Ins</w:t>
      </w:r>
      <w:r w:rsidR="00122387" w:rsidRPr="008226B5">
        <w:rPr>
          <w:rFonts w:ascii="Times New Roman" w:hAnsi="Times New Roman"/>
          <w:i/>
        </w:rPr>
        <w:t>t</w:t>
      </w:r>
      <w:r w:rsidRPr="008226B5">
        <w:rPr>
          <w:rFonts w:ascii="Times New Roman" w:hAnsi="Times New Roman"/>
          <w:i/>
        </w:rPr>
        <w:t>itute is an equal oppor</w:t>
      </w:r>
      <w:r w:rsidR="00122387" w:rsidRPr="008226B5">
        <w:rPr>
          <w:rFonts w:ascii="Times New Roman" w:hAnsi="Times New Roman"/>
          <w:i/>
        </w:rPr>
        <w:t>tu</w:t>
      </w:r>
      <w:r w:rsidRPr="008226B5">
        <w:rPr>
          <w:rFonts w:ascii="Times New Roman" w:hAnsi="Times New Roman"/>
          <w:i/>
        </w:rPr>
        <w:t>nity employer and seeks diversity wi</w:t>
      </w:r>
      <w:r w:rsidR="008226B5">
        <w:rPr>
          <w:rFonts w:ascii="Times New Roman" w:hAnsi="Times New Roman"/>
          <w:i/>
        </w:rPr>
        <w:t xml:space="preserve">th respect to race, religion, </w:t>
      </w:r>
      <w:r w:rsidR="00B12698" w:rsidRPr="008226B5">
        <w:rPr>
          <w:rFonts w:ascii="Times New Roman" w:hAnsi="Times New Roman"/>
          <w:i/>
        </w:rPr>
        <w:t>ethni</w:t>
      </w:r>
      <w:r w:rsidR="008226B5">
        <w:rPr>
          <w:rFonts w:ascii="Times New Roman" w:hAnsi="Times New Roman"/>
          <w:i/>
        </w:rPr>
        <w:t>city</w:t>
      </w:r>
      <w:r w:rsidR="00B12698" w:rsidRPr="008226B5">
        <w:rPr>
          <w:rFonts w:ascii="Times New Roman" w:hAnsi="Times New Roman"/>
          <w:i/>
        </w:rPr>
        <w:t>, cultur</w:t>
      </w:r>
      <w:r w:rsidR="008226B5">
        <w:rPr>
          <w:rFonts w:ascii="Times New Roman" w:hAnsi="Times New Roman"/>
          <w:i/>
        </w:rPr>
        <w:t>e, gender, age,</w:t>
      </w:r>
      <w:r w:rsidRPr="008226B5">
        <w:rPr>
          <w:rFonts w:ascii="Times New Roman" w:hAnsi="Times New Roman"/>
          <w:i/>
        </w:rPr>
        <w:t xml:space="preserve"> sexual orientation, and physical abilities.  </w:t>
      </w:r>
    </w:p>
    <w:p w14:paraId="0DB96D50" w14:textId="77777777" w:rsidR="0024257E" w:rsidRPr="008226B5" w:rsidRDefault="0024257E" w:rsidP="0024257E">
      <w:pPr>
        <w:spacing w:before="180"/>
        <w:ind w:left="720"/>
        <w:rPr>
          <w:rFonts w:ascii="Times New Roman" w:hAnsi="Times New Roman"/>
          <w:i/>
        </w:rPr>
      </w:pPr>
    </w:p>
    <w:p w14:paraId="1DA35947" w14:textId="77777777" w:rsidR="00B6571F" w:rsidRDefault="00B6571F">
      <w:pPr>
        <w:rPr>
          <w:rFonts w:ascii="Times New Roman" w:hAnsi="Times New Roman"/>
          <w:b/>
        </w:rPr>
      </w:pPr>
    </w:p>
    <w:p w14:paraId="1EA4A9A6" w14:textId="77777777" w:rsidR="00B6571F" w:rsidRDefault="00B6571F">
      <w:pPr>
        <w:rPr>
          <w:rFonts w:ascii="Times New Roman" w:hAnsi="Times New Roman"/>
          <w:b/>
        </w:rPr>
      </w:pPr>
    </w:p>
    <w:p w14:paraId="2E0D0944" w14:textId="77777777" w:rsidR="00B6571F" w:rsidRDefault="00B6571F">
      <w:pPr>
        <w:rPr>
          <w:rFonts w:ascii="Times New Roman" w:hAnsi="Times New Roman"/>
          <w:b/>
        </w:rPr>
      </w:pPr>
    </w:p>
    <w:p w14:paraId="452945E0" w14:textId="77777777" w:rsidR="00B6571F" w:rsidRDefault="00B6571F">
      <w:pPr>
        <w:rPr>
          <w:rFonts w:ascii="Times New Roman" w:hAnsi="Times New Roman"/>
          <w:b/>
        </w:rPr>
      </w:pPr>
    </w:p>
    <w:p w14:paraId="5B6A89DA" w14:textId="77777777" w:rsidR="006E725C" w:rsidRPr="000117D0" w:rsidRDefault="006E725C">
      <w:pPr>
        <w:rPr>
          <w:rFonts w:ascii="Calibri" w:hAnsi="Calibri"/>
        </w:rPr>
      </w:pPr>
    </w:p>
    <w:sectPr w:rsidR="006E725C" w:rsidRPr="000117D0" w:rsidSect="00E406AC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215A" w14:textId="77777777" w:rsidR="00C66A40" w:rsidRDefault="00C66A40">
      <w:r>
        <w:separator/>
      </w:r>
    </w:p>
  </w:endnote>
  <w:endnote w:type="continuationSeparator" w:id="0">
    <w:p w14:paraId="1DB35A0D" w14:textId="77777777" w:rsidR="00C66A40" w:rsidRDefault="00C6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1501" w14:textId="77777777" w:rsidR="00C66A40" w:rsidRDefault="00C66A40">
      <w:r>
        <w:separator/>
      </w:r>
    </w:p>
  </w:footnote>
  <w:footnote w:type="continuationSeparator" w:id="0">
    <w:p w14:paraId="67F3E2CD" w14:textId="77777777" w:rsidR="00C66A40" w:rsidRDefault="00C6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8A636" w14:textId="77777777" w:rsidR="00FB522C" w:rsidRDefault="00FB522C">
    <w:pPr>
      <w:pStyle w:val="Header"/>
      <w:widowControl w:val="0"/>
      <w:spacing w:after="280"/>
      <w:rPr>
        <w:rFonts w:ascii="Helvetica" w:hAnsi="Helvetica"/>
        <w:sz w:val="48"/>
      </w:rPr>
    </w:pPr>
  </w:p>
  <w:p w14:paraId="590D326B" w14:textId="77777777" w:rsidR="00FB522C" w:rsidRDefault="00FB522C">
    <w:pPr>
      <w:pStyle w:val="Header"/>
      <w:widowControl w:val="0"/>
      <w:rPr>
        <w:rFonts w:ascii="Helvetica" w:hAnsi="Helvetica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C7C3" w14:textId="77777777" w:rsidR="00FB522C" w:rsidRPr="00E406AC" w:rsidRDefault="00FB522C" w:rsidP="00E406AC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3575033"/>
    <w:multiLevelType w:val="hybridMultilevel"/>
    <w:tmpl w:val="FB3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3695E"/>
    <w:multiLevelType w:val="hybridMultilevel"/>
    <w:tmpl w:val="38EC1370"/>
    <w:lvl w:ilvl="0" w:tplc="63E4A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26F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C9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23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8A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6A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7E5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80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64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F62F8"/>
    <w:multiLevelType w:val="hybridMultilevel"/>
    <w:tmpl w:val="DF90184E"/>
    <w:lvl w:ilvl="0" w:tplc="6590B8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800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C2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0A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3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63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8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29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2C7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F1B75"/>
    <w:multiLevelType w:val="multilevel"/>
    <w:tmpl w:val="1D4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00F1F"/>
    <w:multiLevelType w:val="hybridMultilevel"/>
    <w:tmpl w:val="92EC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626C1"/>
    <w:multiLevelType w:val="hybridMultilevel"/>
    <w:tmpl w:val="F62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0044"/>
    <w:multiLevelType w:val="hybridMultilevel"/>
    <w:tmpl w:val="DF2420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3C957A5"/>
    <w:multiLevelType w:val="hybridMultilevel"/>
    <w:tmpl w:val="2E78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061F7"/>
    <w:multiLevelType w:val="hybridMultilevel"/>
    <w:tmpl w:val="37B0B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AC43C8"/>
    <w:multiLevelType w:val="multilevel"/>
    <w:tmpl w:val="B52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50A94"/>
    <w:multiLevelType w:val="hybridMultilevel"/>
    <w:tmpl w:val="21AE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62F74"/>
    <w:multiLevelType w:val="hybridMultilevel"/>
    <w:tmpl w:val="589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1B70"/>
    <w:multiLevelType w:val="hybridMultilevel"/>
    <w:tmpl w:val="8D5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90A2D"/>
    <w:multiLevelType w:val="hybridMultilevel"/>
    <w:tmpl w:val="451A65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5014D2C"/>
    <w:multiLevelType w:val="hybridMultilevel"/>
    <w:tmpl w:val="9314CA7C"/>
    <w:lvl w:ilvl="0" w:tplc="BC3CD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265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2C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8F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41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148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84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AE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5764B"/>
    <w:multiLevelType w:val="hybridMultilevel"/>
    <w:tmpl w:val="E412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1BD9"/>
    <w:multiLevelType w:val="hybridMultilevel"/>
    <w:tmpl w:val="236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B6122"/>
    <w:multiLevelType w:val="hybridMultilevel"/>
    <w:tmpl w:val="2C2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A275D"/>
    <w:multiLevelType w:val="hybridMultilevel"/>
    <w:tmpl w:val="9A4C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77C62"/>
    <w:multiLevelType w:val="hybridMultilevel"/>
    <w:tmpl w:val="0DDE3976"/>
    <w:lvl w:ilvl="0" w:tplc="7764C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CE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82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61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B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2F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0B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22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C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919D5"/>
    <w:multiLevelType w:val="hybridMultilevel"/>
    <w:tmpl w:val="E27E8468"/>
    <w:lvl w:ilvl="0" w:tplc="9CE47C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E4369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E8D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49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84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6F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09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E1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64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276D2"/>
    <w:multiLevelType w:val="hybridMultilevel"/>
    <w:tmpl w:val="5AEE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lvl w:ilvl="0"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2"/>
  </w:num>
  <w:num w:numId="11">
    <w:abstractNumId w:val="3"/>
  </w:num>
  <w:num w:numId="12">
    <w:abstractNumId w:val="20"/>
  </w:num>
  <w:num w:numId="13">
    <w:abstractNumId w:val="8"/>
  </w:num>
  <w:num w:numId="14">
    <w:abstractNumId w:val="25"/>
  </w:num>
  <w:num w:numId="15">
    <w:abstractNumId w:val="26"/>
  </w:num>
  <w:num w:numId="16">
    <w:abstractNumId w:val="7"/>
  </w:num>
  <w:num w:numId="17">
    <w:abstractNumId w:val="19"/>
  </w:num>
  <w:num w:numId="18">
    <w:abstractNumId w:val="23"/>
  </w:num>
  <w:num w:numId="19">
    <w:abstractNumId w:val="13"/>
  </w:num>
  <w:num w:numId="20">
    <w:abstractNumId w:val="6"/>
  </w:num>
  <w:num w:numId="21">
    <w:abstractNumId w:val="15"/>
  </w:num>
  <w:num w:numId="22">
    <w:abstractNumId w:val="9"/>
  </w:num>
  <w:num w:numId="23">
    <w:abstractNumId w:val="14"/>
  </w:num>
  <w:num w:numId="24">
    <w:abstractNumId w:val="17"/>
  </w:num>
  <w:num w:numId="25">
    <w:abstractNumId w:val="27"/>
  </w:num>
  <w:num w:numId="26">
    <w:abstractNumId w:val="11"/>
  </w:num>
  <w:num w:numId="27">
    <w:abstractNumId w:val="22"/>
  </w:num>
  <w:num w:numId="28">
    <w:abstractNumId w:val="21"/>
  </w:num>
  <w:num w:numId="29">
    <w:abstractNumId w:val="10"/>
  </w:num>
  <w:num w:numId="30">
    <w:abstractNumId w:val="18"/>
  </w:num>
  <w:num w:numId="31">
    <w:abstractNumId w:val="16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E"/>
    <w:rsid w:val="000117D0"/>
    <w:rsid w:val="000134CC"/>
    <w:rsid w:val="000268BC"/>
    <w:rsid w:val="000611B9"/>
    <w:rsid w:val="0007151E"/>
    <w:rsid w:val="00073325"/>
    <w:rsid w:val="00076D86"/>
    <w:rsid w:val="000A2600"/>
    <w:rsid w:val="00110E4C"/>
    <w:rsid w:val="001174F4"/>
    <w:rsid w:val="00122387"/>
    <w:rsid w:val="00144D22"/>
    <w:rsid w:val="001456B3"/>
    <w:rsid w:val="00150AB9"/>
    <w:rsid w:val="001C12EB"/>
    <w:rsid w:val="001C390E"/>
    <w:rsid w:val="001D1637"/>
    <w:rsid w:val="00211602"/>
    <w:rsid w:val="002177EF"/>
    <w:rsid w:val="00237C5C"/>
    <w:rsid w:val="0024257E"/>
    <w:rsid w:val="002753B7"/>
    <w:rsid w:val="00286F9F"/>
    <w:rsid w:val="002C2E27"/>
    <w:rsid w:val="002D3432"/>
    <w:rsid w:val="002D76D7"/>
    <w:rsid w:val="002F0514"/>
    <w:rsid w:val="00322712"/>
    <w:rsid w:val="00322E44"/>
    <w:rsid w:val="003264A5"/>
    <w:rsid w:val="00345CCE"/>
    <w:rsid w:val="00353205"/>
    <w:rsid w:val="00361DDA"/>
    <w:rsid w:val="003654EC"/>
    <w:rsid w:val="003701BA"/>
    <w:rsid w:val="003A253D"/>
    <w:rsid w:val="003C68D0"/>
    <w:rsid w:val="003D6F06"/>
    <w:rsid w:val="003F2BBD"/>
    <w:rsid w:val="003F5152"/>
    <w:rsid w:val="00407BE1"/>
    <w:rsid w:val="00412531"/>
    <w:rsid w:val="00451F97"/>
    <w:rsid w:val="00455EAA"/>
    <w:rsid w:val="00464DA2"/>
    <w:rsid w:val="00475702"/>
    <w:rsid w:val="00481434"/>
    <w:rsid w:val="00481E83"/>
    <w:rsid w:val="004A2128"/>
    <w:rsid w:val="004A74E2"/>
    <w:rsid w:val="004C2176"/>
    <w:rsid w:val="004D6C30"/>
    <w:rsid w:val="004D7C93"/>
    <w:rsid w:val="004E50FB"/>
    <w:rsid w:val="00555E8B"/>
    <w:rsid w:val="00555FA8"/>
    <w:rsid w:val="005A056E"/>
    <w:rsid w:val="005B4FFC"/>
    <w:rsid w:val="005C6630"/>
    <w:rsid w:val="005C67FF"/>
    <w:rsid w:val="005D541D"/>
    <w:rsid w:val="005E580D"/>
    <w:rsid w:val="00632EDA"/>
    <w:rsid w:val="00636C0B"/>
    <w:rsid w:val="00641FBF"/>
    <w:rsid w:val="00650D34"/>
    <w:rsid w:val="00680B38"/>
    <w:rsid w:val="00680E86"/>
    <w:rsid w:val="00682B3C"/>
    <w:rsid w:val="006975E4"/>
    <w:rsid w:val="006A0DBB"/>
    <w:rsid w:val="006B7C01"/>
    <w:rsid w:val="006C6CBE"/>
    <w:rsid w:val="006D5015"/>
    <w:rsid w:val="006D74DF"/>
    <w:rsid w:val="006E725C"/>
    <w:rsid w:val="006E78FE"/>
    <w:rsid w:val="007126EE"/>
    <w:rsid w:val="007728F7"/>
    <w:rsid w:val="007935AC"/>
    <w:rsid w:val="007C6B42"/>
    <w:rsid w:val="007D0B7F"/>
    <w:rsid w:val="008035D6"/>
    <w:rsid w:val="008139C0"/>
    <w:rsid w:val="008178BF"/>
    <w:rsid w:val="008226B5"/>
    <w:rsid w:val="008229F6"/>
    <w:rsid w:val="008279A2"/>
    <w:rsid w:val="0083645F"/>
    <w:rsid w:val="00856CD8"/>
    <w:rsid w:val="0087135E"/>
    <w:rsid w:val="00874BB3"/>
    <w:rsid w:val="00880A54"/>
    <w:rsid w:val="008904FE"/>
    <w:rsid w:val="008A16EC"/>
    <w:rsid w:val="008F5FF1"/>
    <w:rsid w:val="008F6DBD"/>
    <w:rsid w:val="009270BC"/>
    <w:rsid w:val="00941DF7"/>
    <w:rsid w:val="00947A2B"/>
    <w:rsid w:val="009624DE"/>
    <w:rsid w:val="00987708"/>
    <w:rsid w:val="009C75F5"/>
    <w:rsid w:val="009D6FE6"/>
    <w:rsid w:val="009E1328"/>
    <w:rsid w:val="00A24BD9"/>
    <w:rsid w:val="00A32FCD"/>
    <w:rsid w:val="00A507CE"/>
    <w:rsid w:val="00A81880"/>
    <w:rsid w:val="00AB06B6"/>
    <w:rsid w:val="00AE48B7"/>
    <w:rsid w:val="00B12698"/>
    <w:rsid w:val="00B14ADB"/>
    <w:rsid w:val="00B236BF"/>
    <w:rsid w:val="00B60C96"/>
    <w:rsid w:val="00B6571F"/>
    <w:rsid w:val="00B86AB9"/>
    <w:rsid w:val="00BA528B"/>
    <w:rsid w:val="00BB5889"/>
    <w:rsid w:val="00BC23AA"/>
    <w:rsid w:val="00BD0229"/>
    <w:rsid w:val="00BD3EBF"/>
    <w:rsid w:val="00C16FDE"/>
    <w:rsid w:val="00C53E43"/>
    <w:rsid w:val="00C53E85"/>
    <w:rsid w:val="00C64784"/>
    <w:rsid w:val="00C66A40"/>
    <w:rsid w:val="00C93326"/>
    <w:rsid w:val="00CD2DAF"/>
    <w:rsid w:val="00CE5230"/>
    <w:rsid w:val="00D175C2"/>
    <w:rsid w:val="00D47E98"/>
    <w:rsid w:val="00D7046E"/>
    <w:rsid w:val="00D7172C"/>
    <w:rsid w:val="00DA4E31"/>
    <w:rsid w:val="00DC1181"/>
    <w:rsid w:val="00DD42EC"/>
    <w:rsid w:val="00DD7C76"/>
    <w:rsid w:val="00DE670A"/>
    <w:rsid w:val="00E2329C"/>
    <w:rsid w:val="00E32653"/>
    <w:rsid w:val="00E406AC"/>
    <w:rsid w:val="00E50203"/>
    <w:rsid w:val="00E96EC2"/>
    <w:rsid w:val="00EC13D8"/>
    <w:rsid w:val="00ED6188"/>
    <w:rsid w:val="00ED6B7C"/>
    <w:rsid w:val="00EF3A09"/>
    <w:rsid w:val="00F23BD9"/>
    <w:rsid w:val="00F24423"/>
    <w:rsid w:val="00F35A10"/>
    <w:rsid w:val="00F5221F"/>
    <w:rsid w:val="00F528D1"/>
    <w:rsid w:val="00F8680C"/>
    <w:rsid w:val="00F97A85"/>
    <w:rsid w:val="00FB522C"/>
    <w:rsid w:val="00FE4B5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E8FAB"/>
  <w15:docId w15:val="{1758740F-AC25-4CBC-AF1A-B9384BC8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0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C390E"/>
    <w:pPr>
      <w:keepNext/>
      <w:spacing w:after="480"/>
      <w:jc w:val="center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1C390E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1C390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C390E"/>
    <w:pPr>
      <w:keepNext/>
      <w:jc w:val="center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1C390E"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rsid w:val="001C390E"/>
    <w:pPr>
      <w:keepNext/>
      <w:spacing w:before="120"/>
      <w:ind w:left="158" w:right="158"/>
      <w:jc w:val="center"/>
      <w:outlineLvl w:val="5"/>
    </w:pPr>
    <w:rPr>
      <w:rFonts w:ascii="Helvetica" w:hAnsi="Helvetica"/>
      <w:b/>
      <w:sz w:val="28"/>
    </w:rPr>
  </w:style>
  <w:style w:type="paragraph" w:styleId="Heading7">
    <w:name w:val="heading 7"/>
    <w:basedOn w:val="Normal"/>
    <w:next w:val="Normal"/>
    <w:qFormat/>
    <w:rsid w:val="001C390E"/>
    <w:pPr>
      <w:keepNext/>
      <w:spacing w:before="60" w:after="60"/>
      <w:outlineLvl w:val="6"/>
    </w:pPr>
    <w:rPr>
      <w:rFonts w:ascii="Helvetica" w:hAnsi="Helvetica"/>
      <w:b/>
      <w:sz w:val="22"/>
    </w:rPr>
  </w:style>
  <w:style w:type="paragraph" w:styleId="Heading8">
    <w:name w:val="heading 8"/>
    <w:basedOn w:val="Normal"/>
    <w:next w:val="Normal"/>
    <w:qFormat/>
    <w:rsid w:val="001C390E"/>
    <w:pPr>
      <w:keepNext/>
      <w:spacing w:before="60"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rsid w:val="001C390E"/>
    <w:pPr>
      <w:keepNext/>
      <w:spacing w:after="180"/>
      <w:jc w:val="center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C390E"/>
    <w:rPr>
      <w:sz w:val="16"/>
    </w:rPr>
  </w:style>
  <w:style w:type="paragraph" w:styleId="CommentText">
    <w:name w:val="annotation text"/>
    <w:basedOn w:val="Normal"/>
    <w:semiHidden/>
    <w:rsid w:val="001C390E"/>
    <w:rPr>
      <w:sz w:val="20"/>
    </w:rPr>
  </w:style>
  <w:style w:type="paragraph" w:styleId="Header">
    <w:name w:val="header"/>
    <w:basedOn w:val="Normal"/>
    <w:rsid w:val="001C3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90E"/>
  </w:style>
  <w:style w:type="paragraph" w:styleId="BodyText">
    <w:name w:val="Body Text"/>
    <w:basedOn w:val="Normal"/>
    <w:rsid w:val="001C390E"/>
    <w:rPr>
      <w:color w:val="000000"/>
    </w:rPr>
  </w:style>
  <w:style w:type="paragraph" w:styleId="ListBullet">
    <w:name w:val="List Bullet"/>
    <w:basedOn w:val="Normal"/>
    <w:autoRedefine/>
    <w:rsid w:val="001C390E"/>
    <w:pPr>
      <w:spacing w:before="120"/>
      <w:ind w:right="-108"/>
    </w:pPr>
    <w:rPr>
      <w:sz w:val="22"/>
    </w:rPr>
  </w:style>
  <w:style w:type="paragraph" w:styleId="BodyText2">
    <w:name w:val="Body Text 2"/>
    <w:basedOn w:val="Normal"/>
    <w:rsid w:val="001C390E"/>
    <w:pPr>
      <w:jc w:val="center"/>
    </w:pPr>
  </w:style>
  <w:style w:type="paragraph" w:styleId="BodyTextIndent">
    <w:name w:val="Body Text Indent"/>
    <w:basedOn w:val="Normal"/>
    <w:rsid w:val="001C390E"/>
    <w:pPr>
      <w:ind w:left="270" w:hanging="270"/>
    </w:pPr>
    <w:rPr>
      <w:sz w:val="20"/>
    </w:rPr>
  </w:style>
  <w:style w:type="paragraph" w:styleId="BodyTextIndent2">
    <w:name w:val="Body Text Indent 2"/>
    <w:basedOn w:val="Normal"/>
    <w:rsid w:val="001C390E"/>
    <w:pPr>
      <w:spacing w:before="60"/>
      <w:ind w:left="274" w:hanging="274"/>
    </w:pPr>
    <w:rPr>
      <w:sz w:val="20"/>
    </w:rPr>
  </w:style>
  <w:style w:type="paragraph" w:styleId="BlockText">
    <w:name w:val="Block Text"/>
    <w:basedOn w:val="Normal"/>
    <w:rsid w:val="001C390E"/>
    <w:pPr>
      <w:spacing w:before="280"/>
      <w:ind w:left="162" w:right="162"/>
    </w:pPr>
    <w:rPr>
      <w:rFonts w:ascii="Optima" w:hAnsi="Optima"/>
      <w:sz w:val="28"/>
    </w:rPr>
  </w:style>
  <w:style w:type="paragraph" w:styleId="BodyText3">
    <w:name w:val="Body Text 3"/>
    <w:basedOn w:val="Normal"/>
    <w:rsid w:val="001C390E"/>
    <w:pPr>
      <w:spacing w:after="280"/>
      <w:jc w:val="center"/>
    </w:pPr>
    <w:rPr>
      <w:rFonts w:ascii="Times New Roman" w:hAnsi="Times New Roman"/>
      <w:i/>
    </w:rPr>
  </w:style>
  <w:style w:type="paragraph" w:styleId="BalloonText">
    <w:name w:val="Balloon Text"/>
    <w:basedOn w:val="Normal"/>
    <w:link w:val="BalloonTextChar"/>
    <w:rsid w:val="00F5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7D0"/>
    <w:pPr>
      <w:ind w:left="720"/>
      <w:contextualSpacing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23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5700 Product Presentation Outline</vt:lpstr>
    </vt:vector>
  </TitlesOfParts>
  <Company>By Design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5700 Product Presentation Outline</dc:title>
  <dc:creator>Kathy Indermill</dc:creator>
  <cp:lastModifiedBy>liz chisler</cp:lastModifiedBy>
  <cp:revision>2</cp:revision>
  <cp:lastPrinted>2019-02-27T18:32:00Z</cp:lastPrinted>
  <dcterms:created xsi:type="dcterms:W3CDTF">2019-02-28T19:01:00Z</dcterms:created>
  <dcterms:modified xsi:type="dcterms:W3CDTF">2019-02-28T19:01:00Z</dcterms:modified>
</cp:coreProperties>
</file>